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森林资源的重要性与保护措施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森林的存在和我们有着非常紧密的关联。我们对其作用是非常广泛的，一方面我们带动其合理生存，而另一方面我们的不当行为同时也会导致其受到严重的破坏。我们在平时的活动中会无形对其带来非常不利的作用，比如不按照相关的规定对其进行保护，不按照规划进行砍伐活动，过分的重视工业前进，人口数量过多定的呢过的一些现象都会导致其受到非常不利的影响，致使环境受到影响。因此，我们应该通过多种途径来降低不利问题的发生，尽最大努力的对其开展保护活动。我们已经进入新的发展时期，由于社会的高速前行，我们在判定社会发展是否健康有序的时候，往往会分析环境的优劣现象。目前，人类的环保观念普遍提升，怎眼合理的保护生态，已然成为了当今社会普遍注意的活动。接下来重点的分析对其进行的保护。</w:t>
      </w:r>
    </w:p>
    <w:p/>
    <w:p>
      <w:pPr>
        <w:jc w:val="left"/>
      </w:pPr>
      <w:r>
        <w:rPr>
          <w:rFonts w:ascii="宋体" w:hAnsi="宋体" w:eastAsia="宋体" w:cs="宋体"/>
          <w:sz w:val="28"/>
          <w:szCs w:val="28"/>
          <w:b w:val="0"/>
          <w:bCs w:val="0"/>
        </w:rPr>
        <w:t xml:space="preserve">1认真的开展林业资源管控活动</w:t>
      </w:r>
    </w:p>
    <w:p/>
    <w:p>
      <w:pPr>
        <w:jc w:val="left"/>
      </w:pPr>
      <w:r>
        <w:rPr>
          <w:rFonts w:ascii="宋体" w:hAnsi="宋体" w:eastAsia="宋体" w:cs="宋体"/>
          <w:sz w:val="28"/>
          <w:szCs w:val="28"/>
          <w:b w:val="0"/>
          <w:bCs w:val="0"/>
        </w:rPr>
        <w:t xml:space="preserve">各级国家林业管理部门要认真贯彻严管林的要求，切实把森林资源管好，一要狠抓限额管理。相关单位要按照林业资源保护制度开展活动，将限额采伐活动当成是工作的重点。尤其是严格按照</w:t>
      </w:r>
    </w:p>
    <w:p/>
    <w:p>
      <w:pPr>
        <w:jc w:val="left"/>
      </w:pPr>
      <w:r>
        <w:rPr>
          <w:rFonts w:ascii="宋体" w:hAnsi="宋体" w:eastAsia="宋体" w:cs="宋体"/>
          <w:sz w:val="28"/>
          <w:szCs w:val="28"/>
          <w:b w:val="0"/>
          <w:bCs w:val="0"/>
        </w:rPr>
        <w:t xml:space="preserve">采伐审批程度，积极配合县乡基层林业主管部门抓好农民自用材，培植业用材和烧材的采伐管理，坚持杜绝无证采伐和超限额采伐。二要切实强化林地保护管理。基层林业主管部门要严格执行征占用林地管理制度，发现非法征占用林地行为的，要及时向上级林业主管部门报告，并坚决查处林荫地非法流失和林地逆转。三要加强林权管理。基层林业主管部门要协助上级林业主管部门对林权证发放情况进行清理登记。明确和稳定森林资源的权属关系，同时积极协助调处林权纠纷，保护集体林区生产生活秩序稳定。四要加强木材流通领域和木材经营加工单位监督管理，基层林业主管部门要严格执行凭证运输木材制度。依法查处非法运输行为，同时要密切配合有关部门和大对天然林保护区周边地区木材加工单位的监督管理，发现非法加工木材的要积极协助有关部门依法查处。</w:t>
      </w:r>
    </w:p>
    <w:p/>
    <w:p>
      <w:pPr>
        <w:jc w:val="left"/>
      </w:pPr>
      <w:r>
        <w:rPr>
          <w:rFonts w:ascii="宋体" w:hAnsi="宋体" w:eastAsia="宋体" w:cs="宋体"/>
          <w:sz w:val="28"/>
          <w:szCs w:val="28"/>
          <w:b w:val="0"/>
          <w:bCs w:val="0"/>
        </w:rPr>
        <w:t xml:space="preserve">2认真的应对病虫害问题</w:t>
      </w:r>
    </w:p>
    <w:p/>
    <w:p>
      <w:pPr>
        <w:jc w:val="left"/>
      </w:pPr>
      <w:r>
        <w:rPr>
          <w:rFonts w:ascii="宋体" w:hAnsi="宋体" w:eastAsia="宋体" w:cs="宋体"/>
          <w:sz w:val="28"/>
          <w:szCs w:val="28"/>
          <w:b w:val="0"/>
          <w:bCs w:val="0"/>
        </w:rPr>
        <w:t xml:space="preserve">2.1确保相关人员具备高效的意识思想，认真开展管控活动</w:t>
      </w:r>
    </w:p>
    <w:p/>
    <w:p>
      <w:pPr>
        <w:jc w:val="left"/>
      </w:pPr>
      <w:r>
        <w:rPr>
          <w:rFonts w:ascii="宋体" w:hAnsi="宋体" w:eastAsia="宋体" w:cs="宋体"/>
          <w:sz w:val="28"/>
          <w:szCs w:val="28"/>
          <w:b w:val="0"/>
          <w:bCs w:val="0"/>
        </w:rPr>
        <w:t xml:space="preserve">2.1.1从加速生态建设和实施国家可持续发展的战略高度认识。长期以来我们始终贯穿落实可持续的思想。然而这种思想理念的实施离不开合理的环境。而有效地环境的获取又依靠做好病虫害治理活动。</w:t>
      </w:r>
    </w:p>
    <w:p/>
    <w:p>
      <w:pPr>
        <w:jc w:val="left"/>
      </w:pPr>
      <w:r>
        <w:rPr>
          <w:rFonts w:ascii="宋体" w:hAnsi="宋体" w:eastAsia="宋体" w:cs="宋体"/>
          <w:sz w:val="28"/>
          <w:szCs w:val="28"/>
          <w:b w:val="0"/>
          <w:bCs w:val="0"/>
        </w:rPr>
        <w:t xml:space="preserve">2.1.2从减轻危害损失促进社会经济发展的高度认识。森林病虫害的严重发生，直接制约着森林资源的发展，抓好森林病虫害防治，不仅可以大大降低损失，保护森林资源，而且能够促进国民经济和社会协调发展。</w:t>
      </w:r>
    </w:p>
    <w:p/>
    <w:p>
      <w:pPr>
        <w:jc w:val="left"/>
      </w:pPr>
      <w:r>
        <w:rPr>
          <w:rFonts w:ascii="宋体" w:hAnsi="宋体" w:eastAsia="宋体" w:cs="宋体"/>
          <w:sz w:val="28"/>
          <w:szCs w:val="28"/>
          <w:b w:val="0"/>
          <w:bCs w:val="0"/>
        </w:rPr>
        <w:t xml:space="preserve">2.1.3从实现新世纪林业跨越式发展的高度认识。森林病虫害防治对加快造林绿化步伐，改善生态环境，提高森林资源质量，促进产业发展，担负着支撑保障任务，实现林业跨越式发展必须加强森林病虫害防治工作。</w:t>
      </w:r>
    </w:p>
    <w:p/>
    <w:p>
      <w:pPr>
        <w:jc w:val="left"/>
      </w:pPr>
      <w:r>
        <w:rPr>
          <w:rFonts w:ascii="宋体" w:hAnsi="宋体" w:eastAsia="宋体" w:cs="宋体"/>
          <w:sz w:val="28"/>
          <w:szCs w:val="28"/>
          <w:b w:val="0"/>
          <w:bCs w:val="0"/>
        </w:rPr>
        <w:t xml:space="preserve">2.2认真开展预测活动</w:t>
      </w:r>
    </w:p>
    <w:p/>
    <w:p>
      <w:pPr>
        <w:jc w:val="left"/>
      </w:pPr>
      <w:r>
        <w:rPr>
          <w:rFonts w:ascii="宋体" w:hAnsi="宋体" w:eastAsia="宋体" w:cs="宋体"/>
          <w:sz w:val="28"/>
          <w:szCs w:val="28"/>
          <w:b w:val="0"/>
          <w:bCs w:val="0"/>
        </w:rPr>
        <w:t xml:space="preserve">开展病虫害整治活动必须要结合合理的预测体系来进行。林业机构要将此项监测活动放到工作的重点上去看待，认真地对所在区域中的资源开展问题治理活动，要将综合有效地获取危害状况当成是活动的主要目的，通过设立专门的人员，合理的划分活动区域，并且结合设定的措施开展详细的调查活动，确保能够尽早发现问题，合理的应对，严禁出现日常活动不有效开展，而等到问题发生的时候才去应对的局面出现，主要是因为当问题出现时，通常其带来的危害已经是十分严重的了。从发展看，全国要以国家级中心测报点为龙头，以省、市重点测报点为骨干，以县级测报点为基础，要及早的形成一个非常综合的，有效地预报模式。不但规定要了解所有的问题的发生状态以及进展情况，开展短期预警活动，还要结合具体的林业资源的实际情况等内容，为相关单位开展活动提供合理的参考。</w:t>
      </w:r>
    </w:p>
    <w:p/>
    <w:p>
      <w:pPr>
        <w:jc w:val="left"/>
      </w:pPr>
      <w:r>
        <w:rPr>
          <w:rFonts w:ascii="宋体" w:hAnsi="宋体" w:eastAsia="宋体" w:cs="宋体"/>
          <w:sz w:val="28"/>
          <w:szCs w:val="28"/>
          <w:b w:val="0"/>
          <w:bCs w:val="0"/>
        </w:rPr>
        <w:t xml:space="preserve">3认真地开展应对火灾的活动</w:t>
      </w:r>
    </w:p>
    <w:p/>
    <w:p>
      <w:pPr>
        <w:jc w:val="left"/>
      </w:pPr>
      <w:r>
        <w:rPr>
          <w:rFonts w:ascii="宋体" w:hAnsi="宋体" w:eastAsia="宋体" w:cs="宋体"/>
          <w:sz w:val="28"/>
          <w:szCs w:val="28"/>
          <w:b w:val="0"/>
          <w:bCs w:val="0"/>
        </w:rPr>
        <w:t xml:space="preserve">要更加深入的认识到防火活动的关键意义，不论是相关机构部门，亦或是普通的人民大众都要时刻具备防火的思想意识，通过开展多种方法，切实的提升防火活动的成效。</w:t>
      </w:r>
    </w:p>
    <w:p/>
    <w:p>
      <w:pPr>
        <w:jc w:val="left"/>
      </w:pPr>
      <w:r>
        <w:rPr>
          <w:rFonts w:ascii="宋体" w:hAnsi="宋体" w:eastAsia="宋体" w:cs="宋体"/>
          <w:sz w:val="28"/>
          <w:szCs w:val="28"/>
          <w:b w:val="0"/>
          <w:bCs w:val="0"/>
        </w:rPr>
        <w:t xml:space="preserve">3.1认真地开展宣传活动，切实提升大众的防火思想。要通过形式多样的措施和方法来切实的提升大众的防火思想，结合多种媒介以及机构开展防火教育活动。尤其是对于位置比较偏僻的村落以及山上作业点的宣传，进村入户对农户进行贴心宣传；如各护林员、驻村干部都抓住重点对象、高危群体，确保宣传活动有针对性，要将孩童以及患有精神类疾病的群体当成是监督的重要群体，通过多种措施来治理火灾问题。通过上述的方法能够切实提升人们的防火思想以及法律意识，进而确保防火活动能够顺利有效地开展。</w:t>
      </w:r>
    </w:p>
    <w:p/>
    <w:p>
      <w:pPr>
        <w:jc w:val="left"/>
      </w:pPr>
      <w:r>
        <w:rPr>
          <w:rFonts w:ascii="宋体" w:hAnsi="宋体" w:eastAsia="宋体" w:cs="宋体"/>
          <w:sz w:val="28"/>
          <w:szCs w:val="28"/>
          <w:b w:val="0"/>
          <w:bCs w:val="0"/>
        </w:rPr>
        <w:t xml:space="preserve">3.2认真管理火源，杜绝发生野外火源。对于确实需要的生活类活动所需的火源要经过相关的机构审核，如果同意才可以进行活动。没有得到许可就进行用火活动的，要深入的追究相关人员的问题，而且要对他们开展必要的惩罚活动。对林内从事生产作业的单位和人员，必须统一组织，明确责任，预交防火抵押金，落实防火措施。</w:t>
      </w:r>
    </w:p>
    <w:p/>
    <w:p>
      <w:pPr>
        <w:jc w:val="left"/>
      </w:pPr>
      <w:r>
        <w:rPr>
          <w:rFonts w:ascii="宋体" w:hAnsi="宋体" w:eastAsia="宋体" w:cs="宋体"/>
          <w:sz w:val="28"/>
          <w:szCs w:val="28"/>
          <w:b w:val="0"/>
          <w:bCs w:val="0"/>
        </w:rPr>
        <w:t xml:space="preserve">3.3明确责任，切实加强对森林防火工作的领导，进一步抓好森林防火行政领导负责制的落实。根据国务院《森林防火条例》和《浙江省森林防火实施办法》，结合乡镇实际，制订《森林防火预案》，层层签订责任状，明确目标，分解任务，细化责任，真正做到一级抓一级、一级对一级负责，把森林防火的责任落到实处。森林防火关系到保护森林资源，关系到生态建设和社会秩序的稳定，也是建设和谐社会、建立环境友好型社会的要求，各级各部门一定要同心协力，求真务实，扎扎实实地抓好森林防火工作。</w:t>
      </w:r>
    </w:p>
    <w:p/>
    <w:p>
      <w:pPr>
        <w:jc w:val="left"/>
      </w:pPr>
      <w:r>
        <w:rPr>
          <w:rFonts w:ascii="宋体" w:hAnsi="宋体" w:eastAsia="宋体" w:cs="宋体"/>
          <w:sz w:val="28"/>
          <w:szCs w:val="28"/>
          <w:b w:val="0"/>
          <w:bCs w:val="0"/>
        </w:rPr>
        <w:t xml:space="preserve">3.4建立防火队伍，健全防火预案。根据上级有关指示精神，结合当地实际情况建立森林防火巡逻队、扑救队、督察组、后勤组，并健全防火预案，一旦接到火警就按照预案出动，各村也要建立配套组织配合乡镇做好森林火灾扑救工作。坚持把森林火灾打早、打小、打了，把森林火灾损失控制在最低限度。</w:t>
      </w:r>
    </w:p>
    <w:p/>
    <w:p>
      <w:pPr>
        <w:jc w:val="left"/>
      </w:pPr>
      <w:r>
        <w:rPr>
          <w:rFonts w:ascii="宋体" w:hAnsi="宋体" w:eastAsia="宋体" w:cs="宋体"/>
          <w:sz w:val="28"/>
          <w:szCs w:val="28"/>
          <w:b w:val="0"/>
          <w:bCs w:val="0"/>
        </w:rPr>
        <w:t xml:space="preserve">4认真的进行思想教育活动</w:t>
      </w:r>
    </w:p>
    <w:p/>
    <w:p>
      <w:pPr>
        <w:jc w:val="left"/>
      </w:pPr>
      <w:r>
        <w:rPr>
          <w:rFonts w:ascii="宋体" w:hAnsi="宋体" w:eastAsia="宋体" w:cs="宋体"/>
          <w:sz w:val="28"/>
          <w:szCs w:val="28"/>
          <w:b w:val="0"/>
          <w:bCs w:val="0"/>
        </w:rPr>
        <w:t xml:space="preserve">不论是何种形式或者规模的活动，要想获取成效，首先要做的就是具备合理有效地思想意识。所有活动的积极效果的取得都要靠其引导。换句话讲，当我们具备了合理的的思想意识，才可以确保能够更加积极主动地应对工作，进而才可以保证活动效果达到预期的目标。在开展护林活动的时候，更要重视丝线意识的作用，要通过多种措施替身护林工作者的意识形态，确保他们能够以积极向上，健康合理的心态来面对工作。除此之外，还应该发挥所有的和护林活动存在必要关联的要素，尤其是要注意到林区大众对于开展护林活动的关键意义，认真的开展其思想活动，通过各种措施切实提升其活动积极性，确保他们能够高效的参加到活动之中，进而更好的促进护林活动的开展。</w:t>
      </w:r>
    </w:p>
    <w:p/>
    <w:p>
      <w:pPr>
        <w:jc w:val="left"/>
      </w:pPr>
      <w:r>
        <w:rPr>
          <w:rFonts w:ascii="宋体" w:hAnsi="宋体" w:eastAsia="宋体" w:cs="宋体"/>
          <w:sz w:val="28"/>
          <w:szCs w:val="28"/>
          <w:b w:val="0"/>
          <w:bCs w:val="0"/>
        </w:rPr>
        <w:t xml:space="preserve">护林活动是国家非常重视的一项活动，而且其在整个世界领域也获取了非常显著地成就。此项活动的开展意义重大，能够切实提升环境品质，提升生活水平，进而带动实现可持续理念。因此，林业机构要意识到对资源开展保护活动的重要性。</w:t>
      </w:r>
    </w:p>
    <w:p/>
    <w:p/>
    <w:p/>
    <w:p>
      <w:pPr>
        <w:jc w:val="left"/>
      </w:pPr>
      <w:r>
        <w:rPr>
          <w:rFonts w:ascii="宋体" w:hAnsi="宋体" w:eastAsia="宋体" w:cs="宋体"/>
          <w:sz w:val="28"/>
          <w:szCs w:val="28"/>
          <w:b w:val="0"/>
          <w:bCs w:val="0"/>
        </w:rPr>
        <w:t xml:space="preserve">关键词：森林、资源、森林资源、的、重要、重要性、与、保护、措施、保护措施</w:t>
      </w:r>
    </w:p>
    <w:p>
      <w:pPr>
        <w:jc w:val="left"/>
      </w:pPr>
      <w:r>
        <w:rPr>
          <w:rFonts w:ascii="宋体" w:hAnsi="宋体" w:eastAsia="宋体" w:cs="宋体"/>
          <w:sz w:val="28"/>
          <w:szCs w:val="28"/>
          <w:b w:val="0"/>
          <w:bCs w:val="0"/>
        </w:rPr>
        <w:t xml:space="preserve">参考文献：[1]早该帮https://bang.zaogai.com/item/BPS-ITEM-31241.html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2023-10-03T19:22:33+08:00</dcterms:created>
  <dcterms:modified xsi:type="dcterms:W3CDTF">2023-10-03T19:22:33+08:00</dcterms:modified>
</cp:coreProperties>
</file>

<file path=docProps/custom.xml><?xml version="1.0" encoding="utf-8"?>
<Properties xmlns="http://schemas.openxmlformats.org/officeDocument/2006/custom-properties" xmlns:vt="http://schemas.openxmlformats.org/officeDocument/2006/docPropsVTypes"/>
</file>