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招标方面工作</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科在院党政领导的高度重视、在院招标领导小组的带领下及纪委的监督下与医院相关部门大力支持与配合下，以科学发展观为统领，以医院发展规划为契机，按照“依法采购、节约资金”的原则，全面贯彻落实好《河南中医学院招标投标暂行办法》之规定，提高工作质量和服务水平，有效预防商业贿赂，截止到20_年12月31日止，年实现招标支出5455.42万元。为提高资金使用效益、维护医院公共利益、保护招投标当事人合法利益、促进党风廉政建设以及构建公开、公平、公正、和谐的招标环境作出了积极工作，招标工作又跨上了一个新的台阶。现将20_年度工作总结如下:</w:t>
      </w:r>
    </w:p>
    <w:p/>
    <w:p>
      <w:pPr>
        <w:jc w:val="left"/>
      </w:pPr>
      <w:r>
        <w:rPr>
          <w:rFonts w:ascii="宋体" w:hAnsi="宋体" w:eastAsia="宋体" w:cs="宋体"/>
          <w:sz w:val="28"/>
          <w:szCs w:val="28"/>
          <w:b w:val="0"/>
          <w:bCs w:val="0"/>
        </w:rPr>
        <w:t xml:space="preserve">招标方面工作:</w:t>
      </w:r>
    </w:p>
    <w:p/>
    <w:p>
      <w:pPr>
        <w:jc w:val="left"/>
      </w:pPr>
      <w:r>
        <w:rPr>
          <w:rFonts w:ascii="宋体" w:hAnsi="宋体" w:eastAsia="宋体" w:cs="宋体"/>
          <w:sz w:val="28"/>
          <w:szCs w:val="28"/>
          <w:b w:val="0"/>
          <w:bCs w:val="0"/>
        </w:rPr>
        <w:t xml:space="preserve">一、基本情况</w:t>
      </w:r>
    </w:p>
    <w:p/>
    <w:p>
      <w:pPr>
        <w:jc w:val="left"/>
      </w:pPr>
      <w:r>
        <w:rPr>
          <w:rFonts w:ascii="宋体" w:hAnsi="宋体" w:eastAsia="宋体" w:cs="宋体"/>
          <w:sz w:val="28"/>
          <w:szCs w:val="28"/>
          <w:b w:val="0"/>
          <w:bCs w:val="0"/>
        </w:rPr>
        <w:t xml:space="preserve">勤奋踏实工作，实现既定目标。</w:t>
      </w:r>
    </w:p>
    <w:p/>
    <w:p>
      <w:pPr>
        <w:jc w:val="left"/>
      </w:pPr>
      <w:r>
        <w:rPr>
          <w:rFonts w:ascii="宋体" w:hAnsi="宋体" w:eastAsia="宋体" w:cs="宋体"/>
          <w:sz w:val="28"/>
          <w:szCs w:val="28"/>
          <w:b w:val="0"/>
          <w:bCs w:val="0"/>
        </w:rPr>
        <w:t xml:space="preserve">1)保质保量的完成了20_年招标工作计划:截止到20_年12月31日，共计招标项目:48项、其中工程类招标项目:10项、通用设备∶7项、医用设备:31项、议标项目:5项，联合招标项目:3项。招标金额合计为:5455.42万元。</w:t>
      </w:r>
    </w:p>
    <w:p/>
    <w:p>
      <w:pPr>
        <w:jc w:val="left"/>
      </w:pPr>
      <w:r>
        <w:rPr>
          <w:rFonts w:ascii="宋体" w:hAnsi="宋体" w:eastAsia="宋体" w:cs="宋体"/>
          <w:sz w:val="28"/>
          <w:szCs w:val="28"/>
          <w:b w:val="0"/>
          <w:bCs w:val="0"/>
        </w:rPr>
        <w:t xml:space="preserve">其中:工程类招标总金额:2733.3万元</w:t>
      </w:r>
    </w:p>
    <w:p/>
    <w:p>
      <w:pPr>
        <w:jc w:val="left"/>
      </w:pPr>
      <w:r>
        <w:rPr>
          <w:rFonts w:ascii="宋体" w:hAnsi="宋体" w:eastAsia="宋体" w:cs="宋体"/>
          <w:sz w:val="28"/>
          <w:szCs w:val="28"/>
          <w:b w:val="0"/>
          <w:bCs w:val="0"/>
        </w:rPr>
        <w:t xml:space="preserve">医用设备类招标总金额:2467.5万元通用设备招标总金额:254.62万元</w:t>
      </w:r>
    </w:p>
    <w:p/>
    <w:p>
      <w:pPr>
        <w:jc w:val="left"/>
      </w:pPr>
      <w:r>
        <w:rPr>
          <w:rFonts w:ascii="宋体" w:hAnsi="宋体" w:eastAsia="宋体" w:cs="宋体"/>
          <w:sz w:val="28"/>
          <w:szCs w:val="28"/>
          <w:b w:val="0"/>
          <w:bCs w:val="0"/>
        </w:rPr>
        <w:t xml:space="preserve">2)保证质量、降低成本、维护医院公共利益，按时完成了年度预算招标工作，确保了医院医疗、教学工作服务。</w:t>
      </w:r>
    </w:p>
    <w:p/>
    <w:p>
      <w:pPr>
        <w:jc w:val="left"/>
      </w:pPr>
      <w:r>
        <w:rPr>
          <w:rFonts w:ascii="宋体" w:hAnsi="宋体" w:eastAsia="宋体" w:cs="宋体"/>
          <w:sz w:val="28"/>
          <w:szCs w:val="28"/>
          <w:b w:val="0"/>
          <w:bCs w:val="0"/>
        </w:rPr>
        <w:t xml:space="preserve">3)规范了招标投标程序，与院纪监察室共同进行投标人资格预审。严把资格审查关。实行标准化的招标文件、提高招投标的合法性、时效性和经济性。</w:t>
      </w:r>
    </w:p>
    <w:p/>
    <w:p>
      <w:pPr>
        <w:jc w:val="left"/>
      </w:pPr>
      <w:r>
        <w:rPr>
          <w:rFonts w:ascii="宋体" w:hAnsi="宋体" w:eastAsia="宋体" w:cs="宋体"/>
          <w:sz w:val="28"/>
          <w:szCs w:val="28"/>
          <w:b w:val="0"/>
          <w:bCs w:val="0"/>
        </w:rPr>
        <w:t xml:space="preserve">4)进一步完善了招标信息发布渠道，招标信息在我院院网与河南招投采购综合网同时发布。能以其为平台，完善招标监督体系，使招标信息、评标办法、中标结果等得到全面公开，为促进廉政建设服务。</w:t>
      </w:r>
    </w:p>
    <w:p/>
    <w:p>
      <w:pPr>
        <w:jc w:val="left"/>
      </w:pPr>
      <w:r>
        <w:rPr>
          <w:rFonts w:ascii="宋体" w:hAnsi="宋体" w:eastAsia="宋体" w:cs="宋体"/>
          <w:sz w:val="28"/>
          <w:szCs w:val="28"/>
          <w:b w:val="0"/>
          <w:bCs w:val="0"/>
        </w:rPr>
        <w:t xml:space="preserve">5)发挥政府采购招标资源，利用其统一招投标平台的规模优势和导向作用，确保20_年度重大项目招标任务顺利进行。最大限度的节约了资金。确保资金有效使用。</w:t>
      </w:r>
    </w:p>
    <w:p/>
    <w:p>
      <w:pPr>
        <w:jc w:val="left"/>
      </w:pPr>
      <w:r>
        <w:rPr>
          <w:rFonts w:ascii="宋体" w:hAnsi="宋体" w:eastAsia="宋体" w:cs="宋体"/>
          <w:sz w:val="28"/>
          <w:szCs w:val="28"/>
          <w:b w:val="0"/>
          <w:bCs w:val="0"/>
        </w:rPr>
        <w:t xml:space="preserve">6)做深、做细、做实招标项目的市场采价工作，年内组织招标项目达30多次，标前考察、论证及标后考察多达三十余次。对招标项目的技术参数要求及价格做了最充的了解，准确把握招标动态。</w:t>
      </w:r>
    </w:p>
    <w:p/>
    <w:p>
      <w:pPr>
        <w:jc w:val="left"/>
      </w:pPr>
      <w:r>
        <w:rPr>
          <w:rFonts w:ascii="宋体" w:hAnsi="宋体" w:eastAsia="宋体" w:cs="宋体"/>
          <w:sz w:val="28"/>
          <w:szCs w:val="28"/>
          <w:b w:val="0"/>
          <w:bCs w:val="0"/>
        </w:rPr>
        <w:t xml:space="preserve">7)健全管理体制，为进一步完善招标工作，在学习了解学院、一附院、二附院的招投标管理办法的基础上，对我院现行的《招标管理办法》进行了修订，初稿已于10月底交至我院招标领导小组。</w:t>
      </w:r>
    </w:p>
    <w:p/>
    <w:p>
      <w:pPr>
        <w:jc w:val="left"/>
      </w:pPr>
      <w:r>
        <w:rPr>
          <w:rFonts w:ascii="宋体" w:hAnsi="宋体" w:eastAsia="宋体" w:cs="宋体"/>
          <w:sz w:val="28"/>
          <w:szCs w:val="28"/>
          <w:b w:val="0"/>
          <w:bCs w:val="0"/>
        </w:rPr>
        <w:t xml:space="preserve">8)做好招标管理的基础性工作，拟制招标文件、发布招标信息、发售标书，组织开标、评标、审标，整理开标会议记录、对已完成的的招标项目进行整理装订，制做成《招标资料汇编》。</w:t>
      </w:r>
    </w:p>
    <w:p/>
    <w:p>
      <w:pPr>
        <w:jc w:val="left"/>
      </w:pPr>
      <w:r>
        <w:rPr>
          <w:rFonts w:ascii="宋体" w:hAnsi="宋体" w:eastAsia="宋体" w:cs="宋体"/>
          <w:sz w:val="28"/>
          <w:szCs w:val="28"/>
          <w:b w:val="0"/>
          <w:bCs w:val="0"/>
        </w:rPr>
        <w:t xml:space="preserve">9)贯彻落实《河南中医学院第三附属医院招标投标暂行办法》，按其规定的采购方式开展招标工作，对招标前、招标中、招标后全程进行管理，做到不参与不干扰评审工作。</w:t>
      </w:r>
    </w:p>
    <w:p/>
    <w:p>
      <w:pPr>
        <w:jc w:val="left"/>
      </w:pPr>
      <w:r>
        <w:rPr>
          <w:rFonts w:ascii="宋体" w:hAnsi="宋体" w:eastAsia="宋体" w:cs="宋体"/>
          <w:sz w:val="28"/>
          <w:szCs w:val="28"/>
          <w:b w:val="0"/>
          <w:bCs w:val="0"/>
        </w:rPr>
        <w:t xml:space="preserve">10)负责招投标方面政策法规的收集，提供招标咨询服务，处理投标人的问讯、异议及要求，受理供应商的询问或书面质疑，协助纪委监督部门处理投诉事项。与相关科室—起考察论证解决招标过程答疑案例。</w:t>
      </w:r>
    </w:p>
    <w:p/>
    <w:p>
      <w:pPr>
        <w:jc w:val="left"/>
      </w:pPr>
      <w:r>
        <w:rPr>
          <w:rFonts w:ascii="宋体" w:hAnsi="宋体" w:eastAsia="宋体" w:cs="宋体"/>
          <w:sz w:val="28"/>
          <w:szCs w:val="28"/>
          <w:b w:val="0"/>
          <w:bCs w:val="0"/>
        </w:rPr>
        <w:t xml:space="preserve">11)协助有关部门对已招标项目合同汇审、整理、签订、实施验收工作，确保各项目的招标无脱节。</w:t>
      </w:r>
    </w:p>
    <w:p/>
    <w:p>
      <w:pPr>
        <w:jc w:val="left"/>
      </w:pPr>
      <w:r>
        <w:rPr>
          <w:rFonts w:ascii="宋体" w:hAnsi="宋体" w:eastAsia="宋体" w:cs="宋体"/>
          <w:sz w:val="28"/>
          <w:szCs w:val="28"/>
          <w:b w:val="0"/>
          <w:bCs w:val="0"/>
        </w:rPr>
        <w:t xml:space="preserve">加大管理力度，提高经济效益。</w:t>
      </w:r>
    </w:p>
    <w:p/>
    <w:p>
      <w:pPr>
        <w:jc w:val="left"/>
      </w:pPr>
      <w:r>
        <w:rPr>
          <w:rFonts w:ascii="宋体" w:hAnsi="宋体" w:eastAsia="宋体" w:cs="宋体"/>
          <w:sz w:val="28"/>
          <w:szCs w:val="28"/>
          <w:b w:val="0"/>
          <w:bCs w:val="0"/>
        </w:rPr>
        <w:t xml:space="preserve">今年以来，我院为创三甲整体发展迅猛，招标规模也不断扩大。在时间紧、任务重的情况下，我们在人员少、工作量大的状态下，从科室申请到信息发布、资格预审、标前考察与科室一起修订参数、招标文件的制作、开标、评标、定标、合同签订，环环相扣，没有一丝一毫的疏忽。每次，开标前对将开标的项目进行多方深入了解，合理制定参数，构建的“行为规范、相互协调、公正透明、廉洁高效”的招标工作机制。</w:t>
      </w:r>
    </w:p>
    <w:p/>
    <w:p>
      <w:pPr>
        <w:jc w:val="left"/>
      </w:pPr>
      <w:r>
        <w:rPr>
          <w:rFonts w:ascii="宋体" w:hAnsi="宋体" w:eastAsia="宋体" w:cs="宋体"/>
          <w:sz w:val="28"/>
          <w:szCs w:val="28"/>
          <w:b w:val="0"/>
          <w:bCs w:val="0"/>
        </w:rPr>
        <w:t xml:space="preserve">二、主要做法</w:t>
      </w:r>
    </w:p>
    <w:p/>
    <w:p>
      <w:pPr>
        <w:jc w:val="left"/>
      </w:pPr>
      <w:r>
        <w:rPr>
          <w:rFonts w:ascii="宋体" w:hAnsi="宋体" w:eastAsia="宋体" w:cs="宋体"/>
          <w:sz w:val="28"/>
          <w:szCs w:val="28"/>
          <w:b w:val="0"/>
          <w:bCs w:val="0"/>
        </w:rPr>
        <w:t xml:space="preserve">在校纪委强有力的监督下，将“公平、公正、公开及诚实信用”的原则贯穿于招标过程的每一个环节。在总结以往招标经验的基础上，通过以下三个方面的举措，进一步提高了招投标工作质量，降低了价格。</w:t>
      </w:r>
    </w:p>
    <w:p/>
    <w:p>
      <w:pPr>
        <w:jc w:val="left"/>
      </w:pPr>
      <w:r>
        <w:rPr>
          <w:rFonts w:ascii="宋体" w:hAnsi="宋体" w:eastAsia="宋体" w:cs="宋体"/>
          <w:sz w:val="28"/>
          <w:szCs w:val="28"/>
          <w:b w:val="0"/>
          <w:bCs w:val="0"/>
        </w:rPr>
        <w:t xml:space="preserve">(一)积极探索，创新举措，进—步规范招标工作。</w:t>
      </w:r>
    </w:p>
    <w:p/>
    <w:p>
      <w:pPr>
        <w:jc w:val="left"/>
      </w:pPr>
      <w:r>
        <w:rPr>
          <w:rFonts w:ascii="宋体" w:hAnsi="宋体" w:eastAsia="宋体" w:cs="宋体"/>
          <w:sz w:val="28"/>
          <w:szCs w:val="28"/>
          <w:b w:val="0"/>
          <w:bCs w:val="0"/>
        </w:rPr>
        <w:t xml:space="preserve">1、防止投标中的窜标现象，同时减少流通环节，有利于降低虚高价格，实行不定品牌只定技术参数竞争性谈判式评、议标，进行多轮询标压价，加剧了投标商之间的竞争。</w:t>
      </w:r>
    </w:p>
    <w:p/>
    <w:p>
      <w:pPr>
        <w:jc w:val="left"/>
      </w:pPr>
      <w:r>
        <w:rPr>
          <w:rFonts w:ascii="宋体" w:hAnsi="宋体" w:eastAsia="宋体" w:cs="宋体"/>
          <w:sz w:val="28"/>
          <w:szCs w:val="28"/>
          <w:b w:val="0"/>
          <w:bCs w:val="0"/>
        </w:rPr>
        <w:t xml:space="preserve">2、实施最高限价制。在工程类项招标前，通过招标形式确立两家咨询造价公司对项目进行工程造价，通过科学的方法限定最拦标价，在满足我院项目招标需要的前提下选择价格最低的投标单位中标。</w:t>
      </w:r>
    </w:p>
    <w:p/>
    <w:p>
      <w:pPr>
        <w:jc w:val="left"/>
      </w:pPr>
      <w:r>
        <w:rPr>
          <w:rFonts w:ascii="宋体" w:hAnsi="宋体" w:eastAsia="宋体" w:cs="宋体"/>
          <w:sz w:val="28"/>
          <w:szCs w:val="28"/>
          <w:b w:val="0"/>
          <w:bCs w:val="0"/>
        </w:rPr>
        <w:t xml:space="preserve">(二)增强服务意识，提高透明度，降低投标成本。</w:t>
      </w:r>
    </w:p>
    <w:p/>
    <w:p>
      <w:pPr>
        <w:jc w:val="left"/>
      </w:pPr>
      <w:r>
        <w:rPr>
          <w:rFonts w:ascii="宋体" w:hAnsi="宋体" w:eastAsia="宋体" w:cs="宋体"/>
          <w:sz w:val="28"/>
          <w:szCs w:val="28"/>
          <w:b w:val="0"/>
          <w:bCs w:val="0"/>
        </w:rPr>
        <w:t xml:space="preserve">1、针对历次投标过程中，投标单位对招标流程、要求、原则不甚了解而易出现的问题，积极耐心细致地向投标单位答疑，反复强调招标原则、招标过程中投标商应该注意的事项。事实证明答疑增加了招、投标双方相互间的了解，提高了投标质量，减少了废标、弃标的发生率。</w:t>
      </w:r>
    </w:p>
    <w:p/>
    <w:p>
      <w:pPr>
        <w:jc w:val="left"/>
      </w:pPr>
      <w:r>
        <w:rPr>
          <w:rFonts w:ascii="宋体" w:hAnsi="宋体" w:eastAsia="宋体" w:cs="宋体"/>
          <w:sz w:val="28"/>
          <w:szCs w:val="28"/>
          <w:b w:val="0"/>
          <w:bCs w:val="0"/>
        </w:rPr>
        <w:t xml:space="preserve">2、每次招投标活动，坚持严格执行信息发布制度，提前《我院院网》《河南招标采购综合网》上发布招标信息，年发布信息达40多条，确保了招投标信息真实、准确、可靠。对小额专项或零散招投标活动，通过市场考察、上门谈判等形式，至少邀请3家以上投标商参与竞争和竞标，如:空调、电脑、药房药柜、极大的提高了办事效率。</w:t>
      </w:r>
    </w:p>
    <w:p/>
    <w:p>
      <w:pPr>
        <w:jc w:val="left"/>
      </w:pPr>
      <w:r>
        <w:rPr>
          <w:rFonts w:ascii="宋体" w:hAnsi="宋体" w:eastAsia="宋体" w:cs="宋体"/>
          <w:sz w:val="28"/>
          <w:szCs w:val="28"/>
          <w:b w:val="0"/>
          <w:bCs w:val="0"/>
        </w:rPr>
        <w:t xml:space="preserve">3、由院纪委对招标全过程进行了实时跟踪，做到程序公开、评分公平、执行公正，优化了招、投标工作环境，保证了招、投标工作的顺利进行，最大可能避免或减少了人为因素。</w:t>
      </w:r>
    </w:p>
    <w:p/>
    <w:p>
      <w:pPr>
        <w:jc w:val="left"/>
      </w:pPr>
      <w:r>
        <w:rPr>
          <w:rFonts w:ascii="宋体" w:hAnsi="宋体" w:eastAsia="宋体" w:cs="宋体"/>
          <w:sz w:val="28"/>
          <w:szCs w:val="28"/>
          <w:b w:val="0"/>
          <w:bCs w:val="0"/>
        </w:rPr>
        <w:t xml:space="preserve">4、严格遵守招标纪律，在整个招标过程中，不吃请、不收受、不私下与招标人接触、不透漏招标工作信息。评标是时对所有评标品种按照确定规则进行记名投票表决，并接受所有投标单位的监督、咨询、申诉、举报，从而使招标工作真正实现了全过程的公开透明。</w:t>
      </w:r>
    </w:p>
    <w:p/>
    <w:p>
      <w:pPr>
        <w:jc w:val="left"/>
      </w:pPr>
      <w:r>
        <w:rPr>
          <w:rFonts w:ascii="宋体" w:hAnsi="宋体" w:eastAsia="宋体" w:cs="宋体"/>
          <w:sz w:val="28"/>
          <w:szCs w:val="28"/>
          <w:b w:val="0"/>
          <w:bCs w:val="0"/>
        </w:rPr>
        <w:t xml:space="preserve">5、招标资料档案管理步入正轨，对招标资料档案进一步进行规范和完善，重新分类、整理、归档，专人负责管理，今年共整理招标资料档案近10余册。</w:t>
      </w:r>
    </w:p>
    <w:p/>
    <w:p>
      <w:pPr>
        <w:jc w:val="left"/>
      </w:pPr>
      <w:r>
        <w:rPr>
          <w:rFonts w:ascii="宋体" w:hAnsi="宋体" w:eastAsia="宋体" w:cs="宋体"/>
          <w:sz w:val="28"/>
          <w:szCs w:val="28"/>
          <w:b w:val="0"/>
          <w:bCs w:val="0"/>
        </w:rPr>
        <w:t xml:space="preserve">三、存在的问题及打算</w:t>
      </w:r>
    </w:p>
    <w:p/>
    <w:p>
      <w:pPr>
        <w:jc w:val="left"/>
      </w:pPr>
      <w:r>
        <w:rPr>
          <w:rFonts w:ascii="宋体" w:hAnsi="宋体" w:eastAsia="宋体" w:cs="宋体"/>
          <w:sz w:val="28"/>
          <w:szCs w:val="28"/>
          <w:b w:val="0"/>
          <w:bCs w:val="0"/>
        </w:rPr>
        <w:t xml:space="preserve">1、项目立项时，使用部门对所要采购的标的物不了解，品牌要求单一、规格型号简单化、技术参数表达不准确，导致开标时对招标文件中参数制定不全面，对产品定位不明确。</w:t>
      </w:r>
    </w:p>
    <w:p/>
    <w:p>
      <w:pPr>
        <w:jc w:val="left"/>
      </w:pPr>
      <w:r>
        <w:rPr>
          <w:rFonts w:ascii="宋体" w:hAnsi="宋体" w:eastAsia="宋体" w:cs="宋体"/>
          <w:sz w:val="28"/>
          <w:szCs w:val="28"/>
          <w:b w:val="0"/>
          <w:bCs w:val="0"/>
        </w:rPr>
        <w:t xml:space="preserve">2、评标办法有待进一步完善，随着货源和供应渠道趋向多元化，市场价格的放开，随行就市、竞争激烈、—物多价，给招标工作增加了难度。</w:t>
      </w:r>
    </w:p>
    <w:p/>
    <w:p>
      <w:pPr>
        <w:jc w:val="left"/>
      </w:pPr>
      <w:r>
        <w:rPr>
          <w:rFonts w:ascii="宋体" w:hAnsi="宋体" w:eastAsia="宋体" w:cs="宋体"/>
          <w:sz w:val="28"/>
          <w:szCs w:val="28"/>
          <w:b w:val="0"/>
          <w:bCs w:val="0"/>
        </w:rPr>
        <w:t xml:space="preserve">3、开标时，标委分工不明确，下一步应将专家组与商务组分开有针对性的进行评标，杜绝低价竟争的现象。</w:t>
      </w:r>
    </w:p>
    <w:p/>
    <w:p>
      <w:pPr>
        <w:jc w:val="left"/>
      </w:pPr>
      <w:r>
        <w:rPr>
          <w:rFonts w:ascii="宋体" w:hAnsi="宋体" w:eastAsia="宋体" w:cs="宋体"/>
          <w:sz w:val="28"/>
          <w:szCs w:val="28"/>
          <w:b w:val="0"/>
          <w:bCs w:val="0"/>
        </w:rPr>
        <w:t xml:space="preserve">4、建立评标专家资料库制度，一是对评标专家进行了资格审查、业务培训，有效地提高了评标专家队伍的质量及时查找招标计划中存在的问题，提高招标质量和工作效率;为领导提供有价值的决策参考。</w:t>
      </w:r>
    </w:p>
    <w:p/>
    <w:p/>
    <w:p/>
    <w:p>
      <w:pPr>
        <w:jc w:val="left"/>
      </w:pPr>
      <w:r>
        <w:rPr>
          <w:rFonts w:ascii="宋体" w:hAnsi="宋体" w:eastAsia="宋体" w:cs="宋体"/>
          <w:sz w:val="28"/>
          <w:szCs w:val="28"/>
          <w:b w:val="0"/>
          <w:bCs w:val="0"/>
        </w:rPr>
        <w:t xml:space="preserve">关键词：招标、方面、工作</w:t>
      </w:r>
    </w:p>
    <w:p>
      <w:pPr>
        <w:jc w:val="left"/>
      </w:pPr>
      <w:r>
        <w:rPr>
          <w:rFonts w:ascii="宋体" w:hAnsi="宋体" w:eastAsia="宋体" w:cs="宋体"/>
          <w:sz w:val="28"/>
          <w:szCs w:val="28"/>
          <w:b w:val="0"/>
          <w:bCs w:val="0"/>
        </w:rPr>
        <w:t xml:space="preserve">参考文献：[1]早该帮https://bang.zaogai.com/item/BPS-ITEM-30976.html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2023-12-05T16:51:01+08:00</dcterms:created>
  <dcterms:modified xsi:type="dcterms:W3CDTF">2023-12-05T16:51:01+08:00</dcterms:modified>
</cp:coreProperties>
</file>

<file path=docProps/custom.xml><?xml version="1.0" encoding="utf-8"?>
<Properties xmlns="http://schemas.openxmlformats.org/officeDocument/2006/custom-properties" xmlns:vt="http://schemas.openxmlformats.org/officeDocument/2006/docPropsVTypes"/>
</file>