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英国教育制度的改革</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一、英国资产阶级革命时期的教育制度</w:t>
      </w:r>
    </w:p>
    <w:p/>
    <w:p>
      <w:pPr>
        <w:jc w:val="left"/>
      </w:pPr>
      <w:r>
        <w:rPr>
          <w:rFonts w:ascii="宋体" w:hAnsi="宋体" w:eastAsia="宋体" w:cs="宋体"/>
          <w:sz w:val="28"/>
          <w:szCs w:val="28"/>
          <w:b w:val="0"/>
          <w:bCs w:val="0"/>
        </w:rPr>
        <w:t xml:space="preserve">1640-1688年，英国进行了资产阶级革命，建立了君主立宪制的政体，形成了资产阶级和贵族阶级联合专政的制度，规定了英国资产阶级教育所具有的阶级性和等级性的特质。</w:t>
      </w:r>
    </w:p>
    <w:p/>
    <w:p>
      <w:pPr>
        <w:jc w:val="left"/>
      </w:pPr>
      <w:r>
        <w:rPr>
          <w:rFonts w:ascii="宋体" w:hAnsi="宋体" w:eastAsia="宋体" w:cs="宋体"/>
          <w:sz w:val="28"/>
          <w:szCs w:val="28"/>
          <w:b w:val="0"/>
          <w:bCs w:val="0"/>
        </w:rPr>
        <w:t xml:space="preserve">平等派和掘土派的领袖和思想家，信奉泛智思想、主张普及义务教育，改革教学内容和教学方法。主张国家应干预教育，建立国民教育制度。期间英国出现很多私立学校，并建立了非地方性的文法学校。</w:t>
      </w:r>
    </w:p>
    <w:p/>
    <w:p>
      <w:pPr>
        <w:jc w:val="left"/>
      </w:pPr>
      <w:r>
        <w:rPr>
          <w:rFonts w:ascii="宋体" w:hAnsi="宋体" w:eastAsia="宋体" w:cs="宋体"/>
          <w:sz w:val="28"/>
          <w:szCs w:val="28"/>
          <w:b w:val="0"/>
          <w:bCs w:val="0"/>
        </w:rPr>
        <w:t xml:space="preserve">英国资产阶级革命具有浓厚的妥协性和不彻底性，革命后英国的教育主要有以下三方面：</w:t>
      </w:r>
    </w:p>
    <w:p/>
    <w:p>
      <w:pPr>
        <w:jc w:val="left"/>
      </w:pPr>
      <w:r>
        <w:rPr>
          <w:rFonts w:ascii="宋体" w:hAnsi="宋体" w:eastAsia="宋体" w:cs="宋体"/>
          <w:sz w:val="28"/>
          <w:szCs w:val="28"/>
          <w:b w:val="0"/>
          <w:bCs w:val="0"/>
        </w:rPr>
        <w:t xml:space="preserve">清教主义的主张 ：这一时期，许多教育家和团体主张教育革新，改革英国的封建教育制度。</w:t>
      </w:r>
    </w:p>
    <w:p/>
    <w:p>
      <w:pPr>
        <w:jc w:val="left"/>
      </w:pPr>
      <w:r>
        <w:rPr>
          <w:rFonts w:ascii="宋体" w:hAnsi="宋体" w:eastAsia="宋体" w:cs="宋体"/>
          <w:sz w:val="28"/>
          <w:szCs w:val="28"/>
          <w:b w:val="0"/>
          <w:bCs w:val="0"/>
        </w:rPr>
        <w:t xml:space="preserve">纽英顿学园“宗教宽容法”：这一时期，英国非国教派教育家所创办的新型学校的出现，推动了英国教育制度的发展。</w:t>
      </w:r>
    </w:p>
    <w:p/>
    <w:p>
      <w:pPr>
        <w:jc w:val="left"/>
      </w:pPr>
      <w:r>
        <w:rPr>
          <w:rFonts w:ascii="宋体" w:hAnsi="宋体" w:eastAsia="宋体" w:cs="宋体"/>
          <w:sz w:val="28"/>
          <w:szCs w:val="28"/>
          <w:b w:val="0"/>
          <w:bCs w:val="0"/>
        </w:rPr>
        <w:t xml:space="preserve">“济贫法 ” “基督教知识促进会 ” “国外福音宣传会”：这一时期，英国一些宗教团体和慈善机构开始了普及初等教育的工作。</w:t>
      </w:r>
    </w:p>
    <w:p/>
    <w:p>
      <w:pPr>
        <w:jc w:val="left"/>
      </w:pPr>
      <w:r>
        <w:rPr>
          <w:rFonts w:ascii="宋体" w:hAnsi="宋体" w:eastAsia="宋体" w:cs="宋体"/>
          <w:sz w:val="28"/>
          <w:szCs w:val="28"/>
          <w:b w:val="0"/>
          <w:bCs w:val="0"/>
        </w:rPr>
        <w:t xml:space="preserve">二、英国工业革命时期的教育制度</w:t>
      </w:r>
    </w:p>
    <w:p/>
    <w:p>
      <w:pPr>
        <w:jc w:val="left"/>
      </w:pPr>
      <w:r>
        <w:rPr>
          <w:rFonts w:ascii="宋体" w:hAnsi="宋体" w:eastAsia="宋体" w:cs="宋体"/>
          <w:sz w:val="28"/>
          <w:szCs w:val="28"/>
          <w:b w:val="0"/>
          <w:bCs w:val="0"/>
        </w:rPr>
        <w:t xml:space="preserve">初等教育：</w:t>
      </w:r>
    </w:p>
    <w:p/>
    <w:p>
      <w:pPr>
        <w:jc w:val="left"/>
      </w:pPr>
      <w:r>
        <w:rPr>
          <w:rFonts w:ascii="宋体" w:hAnsi="宋体" w:eastAsia="宋体" w:cs="宋体"/>
          <w:sz w:val="28"/>
          <w:szCs w:val="28"/>
          <w:b w:val="0"/>
          <w:bCs w:val="0"/>
        </w:rPr>
        <w:t xml:space="preserve">工业革命要求劳动者掌握相应的文化技术知识资产阶级为了保护自己的利益和需要也主张给工人阶级及其子女一定的文化知识教育。工业革命使得解决初等教育的问题成为迫切的现实需要。</w:t>
      </w:r>
    </w:p>
    <w:p/>
    <w:p>
      <w:pPr>
        <w:jc w:val="left"/>
      </w:pPr>
      <w:r>
        <w:rPr>
          <w:rFonts w:ascii="宋体" w:hAnsi="宋体" w:eastAsia="宋体" w:cs="宋体"/>
          <w:sz w:val="28"/>
          <w:szCs w:val="28"/>
          <w:b w:val="0"/>
          <w:bCs w:val="0"/>
        </w:rPr>
        <w:t xml:space="preserve">中等教育</w:t>
      </w:r>
    </w:p>
    <w:p/>
    <w:p>
      <w:pPr>
        <w:jc w:val="left"/>
      </w:pPr>
      <w:r>
        <w:rPr>
          <w:rFonts w:ascii="宋体" w:hAnsi="宋体" w:eastAsia="宋体" w:cs="宋体"/>
          <w:sz w:val="28"/>
          <w:szCs w:val="28"/>
          <w:b w:val="0"/>
          <w:bCs w:val="0"/>
        </w:rPr>
        <w:t xml:space="preserve">英国工业革命之前的中等学校基本上是封建社会流传下来的文法学校和公学。</w:t>
      </w:r>
    </w:p>
    <w:p/>
    <w:p>
      <w:pPr>
        <w:jc w:val="left"/>
      </w:pPr>
      <w:r>
        <w:rPr>
          <w:rFonts w:ascii="宋体" w:hAnsi="宋体" w:eastAsia="宋体" w:cs="宋体"/>
          <w:sz w:val="28"/>
          <w:szCs w:val="28"/>
          <w:b w:val="0"/>
          <w:bCs w:val="0"/>
        </w:rPr>
        <w:t xml:space="preserve">1861年以后，英国成立了“公学调查委员会；议会于1868年通过了《公学法案》，改革公学的章程，放宽了入学学生的身份。这一时期，英国还成立了“文法中学调查委员会；1869年，专门研究文法学校的委员会提出了一个按社会阶层开设“三种中学”建议。</w:t>
      </w:r>
    </w:p>
    <w:p/>
    <w:p>
      <w:pPr>
        <w:jc w:val="left"/>
      </w:pPr>
      <w:r>
        <w:rPr>
          <w:rFonts w:ascii="宋体" w:hAnsi="宋体" w:eastAsia="宋体" w:cs="宋体"/>
          <w:sz w:val="28"/>
          <w:szCs w:val="28"/>
          <w:b w:val="0"/>
          <w:bCs w:val="0"/>
        </w:rPr>
        <w:t xml:space="preserve">高等教育</w:t>
      </w:r>
    </w:p>
    <w:p/>
    <w:p>
      <w:pPr>
        <w:jc w:val="left"/>
      </w:pPr>
      <w:r>
        <w:rPr>
          <w:rFonts w:ascii="宋体" w:hAnsi="宋体" w:eastAsia="宋体" w:cs="宋体"/>
          <w:sz w:val="28"/>
          <w:szCs w:val="28"/>
          <w:b w:val="0"/>
          <w:bCs w:val="0"/>
        </w:rPr>
        <w:t xml:space="preserve">17世纪到18世纪末，英国的高等教育仍然通过中世纪建立起来的古典大学进行，只有贵族，资产阶级的后代能接受高等教育。</w:t>
      </w:r>
    </w:p>
    <w:p/>
    <w:p>
      <w:pPr>
        <w:jc w:val="left"/>
      </w:pPr>
      <w:r>
        <w:rPr>
          <w:rFonts w:ascii="宋体" w:hAnsi="宋体" w:eastAsia="宋体" w:cs="宋体"/>
          <w:sz w:val="28"/>
          <w:szCs w:val="28"/>
          <w:b w:val="0"/>
          <w:bCs w:val="0"/>
        </w:rPr>
        <w:t xml:space="preserve">19世纪50年代以后，政府成立了皇家大学委员会，在于改革旧的大学章程和条例，开设新的课程，以适应时代的需要19世纪20年代开展了“新大学运动”。“伦敦大学学院”。</w:t>
      </w:r>
    </w:p>
    <w:p/>
    <w:p>
      <w:pPr>
        <w:jc w:val="left"/>
      </w:pPr>
      <w:r>
        <w:rPr>
          <w:rFonts w:ascii="宋体" w:hAnsi="宋体" w:eastAsia="宋体" w:cs="宋体"/>
          <w:sz w:val="28"/>
          <w:szCs w:val="28"/>
          <w:b w:val="0"/>
          <w:bCs w:val="0"/>
        </w:rPr>
        <w:t xml:space="preserve">19世纪50年代，政府加强对各类教育的干预。《牛津大学法案》 《剑桥大学法案》“校务委员会”；</w:t>
      </w:r>
    </w:p>
    <w:p/>
    <w:p>
      <w:pPr>
        <w:jc w:val="left"/>
      </w:pPr>
      <w:r>
        <w:rPr>
          <w:rFonts w:ascii="宋体" w:hAnsi="宋体" w:eastAsia="宋体" w:cs="宋体"/>
          <w:sz w:val="28"/>
          <w:szCs w:val="28"/>
          <w:b w:val="0"/>
          <w:bCs w:val="0"/>
        </w:rPr>
        <w:t xml:space="preserve">“比英国国老还老”的大学牛津大学 剑桥大学学生主要是上层社会青年教学内容主要是古典文科和神学。</w:t>
      </w:r>
    </w:p>
    <w:p/>
    <w:p>
      <w:pPr>
        <w:jc w:val="left"/>
      </w:pPr>
      <w:r>
        <w:rPr>
          <w:rFonts w:ascii="宋体" w:hAnsi="宋体" w:eastAsia="宋体" w:cs="宋体"/>
          <w:sz w:val="28"/>
          <w:szCs w:val="28"/>
          <w:b w:val="0"/>
          <w:bCs w:val="0"/>
        </w:rPr>
        <w:t xml:space="preserve">三、当今英国教育制度的改革</w:t>
      </w:r>
    </w:p>
    <w:p/>
    <w:p>
      <w:pPr>
        <w:jc w:val="left"/>
      </w:pPr>
      <w:r>
        <w:rPr>
          <w:rFonts w:ascii="宋体" w:hAnsi="宋体" w:eastAsia="宋体" w:cs="宋体"/>
          <w:sz w:val="28"/>
          <w:szCs w:val="28"/>
          <w:b w:val="0"/>
          <w:bCs w:val="0"/>
        </w:rPr>
        <w:t xml:space="preserve">(一) 中小学教育改革</w:t>
      </w:r>
    </w:p>
    <w:p/>
    <w:p>
      <w:pPr>
        <w:jc w:val="left"/>
      </w:pPr>
      <w:r>
        <w:rPr>
          <w:rFonts w:ascii="宋体" w:hAnsi="宋体" w:eastAsia="宋体" w:cs="宋体"/>
          <w:sz w:val="28"/>
          <w:szCs w:val="28"/>
          <w:b w:val="0"/>
          <w:bCs w:val="0"/>
        </w:rPr>
        <w:t xml:space="preserve">1.统一全国课程</w:t>
      </w:r>
    </w:p>
    <w:p/>
    <w:p>
      <w:pPr>
        <w:jc w:val="left"/>
      </w:pPr>
      <w:r>
        <w:rPr>
          <w:rFonts w:ascii="宋体" w:hAnsi="宋体" w:eastAsia="宋体" w:cs="宋体"/>
          <w:sz w:val="28"/>
          <w:szCs w:val="28"/>
          <w:b w:val="0"/>
          <w:bCs w:val="0"/>
        </w:rPr>
        <w:t xml:space="preserve">2.改革考试制度</w:t>
      </w:r>
    </w:p>
    <w:p/>
    <w:p>
      <w:pPr>
        <w:jc w:val="left"/>
      </w:pPr>
      <w:r>
        <w:rPr>
          <w:rFonts w:ascii="宋体" w:hAnsi="宋体" w:eastAsia="宋体" w:cs="宋体"/>
          <w:sz w:val="28"/>
          <w:szCs w:val="28"/>
          <w:b w:val="0"/>
          <w:bCs w:val="0"/>
        </w:rPr>
        <w:t xml:space="preserve">3.推行直接拨款公立学校政策</w:t>
      </w:r>
    </w:p>
    <w:p/>
    <w:p>
      <w:pPr>
        <w:jc w:val="left"/>
      </w:pPr>
      <w:r>
        <w:rPr>
          <w:rFonts w:ascii="宋体" w:hAnsi="宋体" w:eastAsia="宋体" w:cs="宋体"/>
          <w:sz w:val="28"/>
          <w:szCs w:val="28"/>
          <w:b w:val="0"/>
          <w:bCs w:val="0"/>
        </w:rPr>
        <w:t xml:space="preserve">（二）高等教育改革</w:t>
      </w:r>
    </w:p>
    <w:p/>
    <w:p>
      <w:pPr>
        <w:jc w:val="left"/>
      </w:pPr>
      <w:r>
        <w:rPr>
          <w:rFonts w:ascii="宋体" w:hAnsi="宋体" w:eastAsia="宋体" w:cs="宋体"/>
          <w:sz w:val="28"/>
          <w:szCs w:val="28"/>
          <w:b w:val="0"/>
          <w:bCs w:val="0"/>
        </w:rPr>
        <w:t xml:space="preserve">1.1985年5月，《20世纪90年代高等教育的发展》</w:t>
      </w:r>
    </w:p>
    <w:p/>
    <w:p>
      <w:pPr>
        <w:jc w:val="left"/>
      </w:pPr>
      <w:r>
        <w:rPr>
          <w:rFonts w:ascii="宋体" w:hAnsi="宋体" w:eastAsia="宋体" w:cs="宋体"/>
          <w:sz w:val="28"/>
          <w:szCs w:val="28"/>
          <w:b w:val="0"/>
          <w:bCs w:val="0"/>
        </w:rPr>
        <w:t xml:space="preserve">2.1987年4月，《高等教育一迎接新的挑战》</w:t>
      </w:r>
    </w:p>
    <w:p/>
    <w:p>
      <w:pPr>
        <w:jc w:val="left"/>
      </w:pPr>
      <w:r>
        <w:rPr>
          <w:rFonts w:ascii="宋体" w:hAnsi="宋体" w:eastAsia="宋体" w:cs="宋体"/>
          <w:sz w:val="28"/>
          <w:szCs w:val="28"/>
          <w:b w:val="0"/>
          <w:bCs w:val="0"/>
        </w:rPr>
        <w:t xml:space="preserve">3.《1988年教育改革法》</w:t>
      </w:r>
    </w:p>
    <w:p/>
    <w:p>
      <w:pPr>
        <w:jc w:val="left"/>
      </w:pPr>
      <w:r>
        <w:rPr>
          <w:rFonts w:ascii="宋体" w:hAnsi="宋体" w:eastAsia="宋体" w:cs="宋体"/>
          <w:sz w:val="28"/>
          <w:szCs w:val="28"/>
          <w:b w:val="0"/>
          <w:bCs w:val="0"/>
        </w:rPr>
        <w:t xml:space="preserve">4.英国高等教育改革趋势:</w:t>
      </w:r>
    </w:p>
    <w:p/>
    <w:p>
      <w:pPr>
        <w:jc w:val="left"/>
      </w:pPr>
      <w:r>
        <w:rPr>
          <w:rFonts w:ascii="宋体" w:hAnsi="宋体" w:eastAsia="宋体" w:cs="宋体"/>
          <w:sz w:val="28"/>
          <w:szCs w:val="28"/>
          <w:b w:val="0"/>
          <w:bCs w:val="0"/>
        </w:rPr>
        <w:t xml:space="preserve">(三) 职业教育改革</w:t>
      </w:r>
    </w:p>
    <w:p/>
    <w:p>
      <w:pPr>
        <w:jc w:val="left"/>
      </w:pPr>
      <w:r>
        <w:rPr>
          <w:rFonts w:ascii="宋体" w:hAnsi="宋体" w:eastAsia="宋体" w:cs="宋体"/>
          <w:sz w:val="28"/>
          <w:szCs w:val="28"/>
          <w:b w:val="0"/>
          <w:bCs w:val="0"/>
        </w:rPr>
        <w:t xml:space="preserve">(四) 教育管理体制的改革</w:t>
      </w:r>
    </w:p>
    <w:p/>
    <w:p/>
    <w:p/>
    <w:p>
      <w:pPr>
        <w:jc w:val="left"/>
      </w:pPr>
      <w:r>
        <w:rPr>
          <w:rFonts w:ascii="宋体" w:hAnsi="宋体" w:eastAsia="宋体" w:cs="宋体"/>
          <w:sz w:val="28"/>
          <w:szCs w:val="28"/>
          <w:b w:val="0"/>
          <w:bCs w:val="0"/>
        </w:rPr>
        <w:t xml:space="preserve">关键词：</w:t>
      </w:r>
    </w:p>
    <w:p>
      <w:pPr>
        <w:jc w:val="left"/>
      </w:pPr>
      <w:r>
        <w:rPr>
          <w:rFonts w:ascii="宋体" w:hAnsi="宋体" w:eastAsia="宋体" w:cs="宋体"/>
          <w:sz w:val="28"/>
          <w:szCs w:val="28"/>
          <w:b w:val="0"/>
          <w:bCs w:val="0"/>
        </w:rPr>
        <w:t xml:space="preserve">参考文献：[1]早该帮https://bang.zaogai.com/item/BPS-ITEM-27192.html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2023-06-09T10:24:47+08:00</dcterms:created>
  <dcterms:modified xsi:type="dcterms:W3CDTF">2023-06-09T10:24:47+08:00</dcterms:modified>
</cp:coreProperties>
</file>

<file path=docProps/custom.xml><?xml version="1.0" encoding="utf-8"?>
<Properties xmlns="http://schemas.openxmlformats.org/officeDocument/2006/custom-properties" xmlns:vt="http://schemas.openxmlformats.org/officeDocument/2006/docPropsVTypes"/>
</file>