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临时救助送温暖 扶贫帮困暧人心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进一步做好社区戒毒人员“平安关爱”工作，全力巩固社区戒毒康复工作成效和困难吸毒人员的帮扶救助工作，确保“平安关爱”工作落到实处，让困难戒毒人员困有所帮，难有所助。近日，格尔木市禁毒办积极同宇宙巷社区戒毒康复工作站联合开展吸毒人员帮扶活动，积极助力在创业中遇困戒毒人员成功申请到临时救助金，为其解决了燃眉之急。</w:t>
      </w:r>
    </w:p>
    <w:p/>
    <w:p>
      <w:pPr>
        <w:jc w:val="left"/>
      </w:pPr>
      <w:r>
        <w:rPr>
          <w:rFonts w:ascii="宋体" w:hAnsi="宋体" w:eastAsia="宋体" w:cs="宋体"/>
          <w:sz w:val="28"/>
          <w:szCs w:val="28"/>
          <w:b w:val="0"/>
          <w:bCs w:val="0"/>
        </w:rPr>
        <w:t xml:space="preserve">社区康复人员王某某，因吸食毒品导致家庭破裂。2020年被强制隔离戒毒两年，出所后靠工地上打零工维持生计，而高强度的体力劳动使年龄已高且瘦弱的王某某难以胜任。无奈下，亲友介绍王某某在市园艺场从事大棚蔬菜种植工作，就在逐渐走上正轨的时候却遭受了突如其来的疫情，使蔬菜滞销导致血本无归。在今年本该重新种植的时候，王某某因资金短缺使大棚空置无力经营。社区禁毒专干了解具体情况后立即与民政救助部门工作人员联系，如实反映了他本人的情况，递交了申请救助的相关材料。在禁毒专干的全力协调下，民政救助部门工作人员组成调查小组对其家庭、生活、工作、收入等情况进行了详细的调查核实，最终经过多方评估、审核、确认后为王某某一次性发放了临时救助金8436.00元。在收到救助金时，王某某激动地表示：感谢党和政府对他的关怀，不仅解决了他当前的困难，还给了他继续生活下去的信心。</w:t>
      </w:r>
    </w:p>
    <w:p/>
    <w:p>
      <w:pPr>
        <w:jc w:val="left"/>
      </w:pPr>
      <w:r>
        <w:rPr>
          <w:rFonts w:ascii="宋体" w:hAnsi="宋体" w:eastAsia="宋体" w:cs="宋体"/>
          <w:sz w:val="28"/>
          <w:szCs w:val="28"/>
          <w:b w:val="0"/>
          <w:bCs w:val="0"/>
        </w:rPr>
        <w:t xml:space="preserve">通过此次帮扶救助活动，进一步提升了社区戒毒康复人员的帮扶救助工作成效，加强了禁毒专干与戒毒人员之间的相互信任，增强了戒毒人员远离毒品并融入社会的勇气和决心，为营造良好的社会环境奠定了坚实的基础。</w:t>
      </w:r>
    </w:p>
    <w:p/>
    <w:p/>
    <w:p/>
    <w:p>
      <w:pPr>
        <w:jc w:val="left"/>
      </w:pPr>
      <w:r>
        <w:rPr>
          <w:rFonts w:ascii="宋体" w:hAnsi="宋体" w:eastAsia="宋体" w:cs="宋体"/>
          <w:sz w:val="28"/>
          <w:szCs w:val="28"/>
          <w:b w:val="0"/>
          <w:bCs w:val="0"/>
        </w:rPr>
        <w:t xml:space="preserve">关键词：临时、救助、温暖、送温暖、扶贫、帮困、扶贫帮困、暧、人心</w:t>
      </w:r>
    </w:p>
    <w:p>
      <w:pPr>
        <w:jc w:val="left"/>
      </w:pPr>
      <w:r>
        <w:rPr>
          <w:rFonts w:ascii="宋体" w:hAnsi="宋体" w:eastAsia="宋体" w:cs="宋体"/>
          <w:sz w:val="28"/>
          <w:szCs w:val="28"/>
          <w:b w:val="0"/>
          <w:bCs w:val="0"/>
        </w:rPr>
        <w:t xml:space="preserve">参考文献：[1]早该帮https://bang.zaogai.com/item/BPS-ITEM-22958.html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2023-05-23T13:57:30+08:00</dcterms:created>
  <dcterms:modified xsi:type="dcterms:W3CDTF">2023-05-23T13:57:30+08:00</dcterms:modified>
</cp:coreProperties>
</file>

<file path=docProps/custom.xml><?xml version="1.0" encoding="utf-8"?>
<Properties xmlns="http://schemas.openxmlformats.org/officeDocument/2006/custom-properties" xmlns:vt="http://schemas.openxmlformats.org/officeDocument/2006/docPropsVTypes"/>
</file>