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招商宣传策划方案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万千精彩归宿城招商宣传片脚本影片目的：形象升级、招商宣传影片时长：8分钟</w:t>
      </w:r>
    </w:p>
    <w:p/>
    <w:p>
      <w:pPr>
        <w:jc w:val="left"/>
      </w:pPr>
      <w:r>
        <w:rPr>
          <w:rFonts w:ascii="宋体" w:hAnsi="宋体" w:eastAsia="宋体" w:cs="宋体"/>
          <w:sz w:val="28"/>
          <w:szCs w:val="28"/>
          <w:b w:val="0"/>
          <w:bCs w:val="0"/>
        </w:rPr>
        <w:t xml:space="preserve">主线：通过“金木水火土”五行元素串联 整个宣传片。</w:t>
      </w:r>
    </w:p>
    <w:p/>
    <w:p>
      <w:pPr>
        <w:jc w:val="left"/>
      </w:pPr>
      <w:r>
        <w:rPr>
          <w:rFonts w:ascii="宋体" w:hAnsi="宋体" w:eastAsia="宋体" w:cs="宋体"/>
          <w:sz w:val="28"/>
          <w:szCs w:val="28"/>
          <w:b w:val="0"/>
          <w:bCs w:val="0"/>
        </w:rPr>
        <w:t xml:space="preserve">关键词：五行、精彩、生活。</w:t>
      </w:r>
    </w:p>
    <w:p/>
    <w:p>
      <w:pPr>
        <w:jc w:val="left"/>
      </w:pPr>
      <w:r>
        <w:rPr>
          <w:rFonts w:ascii="宋体" w:hAnsi="宋体" w:eastAsia="宋体" w:cs="宋体"/>
          <w:sz w:val="28"/>
          <w:szCs w:val="28"/>
          <w:b w:val="0"/>
          <w:bCs w:val="0"/>
        </w:rPr>
        <w:t xml:space="preserve">影片主体共分三部分：</w:t>
      </w:r>
    </w:p>
    <w:p/>
    <w:p>
      <w:pPr>
        <w:jc w:val="left"/>
      </w:pPr>
      <w:r>
        <w:rPr>
          <w:rFonts w:ascii="宋体" w:hAnsi="宋体" w:eastAsia="宋体" w:cs="宋体"/>
          <w:sz w:val="28"/>
          <w:szCs w:val="28"/>
          <w:b w:val="0"/>
          <w:bCs w:val="0"/>
        </w:rPr>
        <w:t xml:space="preserve">一、总体概括，引出五行宿城说。大画面大全景，春夏秋冬瞬息万变不离宿城。</w:t>
      </w:r>
    </w:p>
    <w:p/>
    <w:p>
      <w:pPr>
        <w:jc w:val="left"/>
      </w:pPr>
      <w:r>
        <w:rPr>
          <w:rFonts w:ascii="宋体" w:hAnsi="宋体" w:eastAsia="宋体" w:cs="宋体"/>
          <w:sz w:val="28"/>
          <w:szCs w:val="28"/>
          <w:b w:val="0"/>
          <w:bCs w:val="0"/>
        </w:rPr>
        <w:t xml:space="preserve">二、按五行顺序，逐一表现宿城概况、优势、实力等。风生水起自天成，画面由“水”入手，水生木生火生土生金，“金”收尾，即以宝地宿城结尾。</w:t>
      </w:r>
    </w:p>
    <w:p/>
    <w:p>
      <w:pPr>
        <w:jc w:val="left"/>
      </w:pPr>
      <w:r>
        <w:rPr>
          <w:rFonts w:ascii="宋体" w:hAnsi="宋体" w:eastAsia="宋体" w:cs="宋体"/>
          <w:sz w:val="28"/>
          <w:szCs w:val="28"/>
          <w:b w:val="0"/>
          <w:bCs w:val="0"/>
        </w:rPr>
        <w:t xml:space="preserve">三、总结，憧憬美好未来。引用五行说法，三线之间，是为美好宿迁人间。</w:t>
      </w:r>
    </w:p>
    <w:p/>
    <w:p>
      <w:pPr>
        <w:jc w:val="left"/>
      </w:pPr>
      <w:r>
        <w:rPr>
          <w:rFonts w:ascii="宋体" w:hAnsi="宋体" w:eastAsia="宋体" w:cs="宋体"/>
          <w:sz w:val="28"/>
          <w:szCs w:val="28"/>
          <w:b w:val="0"/>
          <w:bCs w:val="0"/>
        </w:rPr>
        <w:t xml:space="preserve">1分镜故事版镜号分镜画面画面说明字幕解说词1日出过程(不需要全出)古往今来曰“世”。</w:t>
      </w:r>
    </w:p>
    <w:p/>
    <w:p>
      <w:pPr>
        <w:jc w:val="left"/>
      </w:pPr>
      <w:r>
        <w:rPr>
          <w:rFonts w:ascii="宋体" w:hAnsi="宋体" w:eastAsia="宋体" w:cs="宋体"/>
          <w:sz w:val="28"/>
          <w:szCs w:val="28"/>
          <w:b w:val="0"/>
          <w:bCs w:val="0"/>
        </w:rPr>
        <w:t xml:space="preserve">2潮汐上下四方曰“界”。</w:t>
      </w:r>
    </w:p>
    <w:p/>
    <w:p>
      <w:pPr>
        <w:jc w:val="left"/>
      </w:pPr>
      <w:r>
        <w:rPr>
          <w:rFonts w:ascii="宋体" w:hAnsi="宋体" w:eastAsia="宋体" w:cs="宋体"/>
          <w:sz w:val="28"/>
          <w:szCs w:val="28"/>
          <w:b w:val="0"/>
          <w:bCs w:val="0"/>
        </w:rPr>
        <w:t xml:space="preserve">3宿城城市全景掠影宿城，一个浓缩的真实世界。城市宣传片策划方案镜号分镜画面画面说明字幕解说词4城市四季变幻这里，春夏秋冬，分时化育。</w:t>
      </w:r>
    </w:p>
    <w:p/>
    <w:p>
      <w:pPr>
        <w:jc w:val="left"/>
      </w:pPr>
      <w:r>
        <w:rPr>
          <w:rFonts w:ascii="宋体" w:hAnsi="宋体" w:eastAsia="宋体" w:cs="宋体"/>
          <w:sz w:val="28"/>
          <w:szCs w:val="28"/>
          <w:b w:val="0"/>
          <w:bCs w:val="0"/>
        </w:rPr>
        <w:t xml:space="preserve">4城市生活大场景金木水火土，万物相生。</w:t>
      </w:r>
    </w:p>
    <w:p/>
    <w:p>
      <w:pPr>
        <w:jc w:val="left"/>
      </w:pPr>
      <w:r>
        <w:rPr>
          <w:rFonts w:ascii="宋体" w:hAnsi="宋体" w:eastAsia="宋体" w:cs="宋体"/>
          <w:sz w:val="28"/>
          <w:szCs w:val="28"/>
          <w:b w:val="0"/>
          <w:bCs w:val="0"/>
        </w:rPr>
        <w:t xml:space="preserve">5镜号分镜画面画面说明字幕解说词</w:t>
      </w:r>
    </w:p>
    <w:p/>
    <w:p>
      <w:pPr>
        <w:jc w:val="left"/>
      </w:pPr>
      <w:r>
        <w:rPr>
          <w:rFonts w:ascii="宋体" w:hAnsi="宋体" w:eastAsia="宋体" w:cs="宋体"/>
          <w:sz w:val="28"/>
          <w:szCs w:val="28"/>
          <w:b w:val="0"/>
          <w:bCs w:val="0"/>
        </w:rPr>
        <w:t xml:space="preserve">6从宿城的河流、(骆马湖，洪泽湖京杭等)湖水到雨天(镜头由远及近、由大及小表现形式可带女演员)宿城区是宿迁的主城区、座下区，全市政治、经济、金融、交通与文化中心。</w:t>
      </w:r>
    </w:p>
    <w:p/>
    <w:p>
      <w:pPr>
        <w:jc w:val="left"/>
      </w:pPr>
      <w:r>
        <w:rPr>
          <w:rFonts w:ascii="宋体" w:hAnsi="宋体" w:eastAsia="宋体" w:cs="宋体"/>
          <w:sz w:val="28"/>
          <w:szCs w:val="28"/>
          <w:b w:val="0"/>
          <w:bCs w:val="0"/>
        </w:rPr>
        <w:t xml:space="preserve">7从宿城的河流、(骆马湖，洪泽湖京杭等)湖水到雨天(镜头由远及近、由大及小表现形式可带女演员)风生水起自天成。水。恬淡。干净。完满。水，照见最初的宿城。</w:t>
      </w:r>
    </w:p>
    <w:p/>
    <w:p>
      <w:pPr>
        <w:jc w:val="left"/>
      </w:pPr>
      <w:r>
        <w:rPr>
          <w:rFonts w:ascii="宋体" w:hAnsi="宋体" w:eastAsia="宋体" w:cs="宋体"/>
          <w:sz w:val="28"/>
          <w:szCs w:val="28"/>
          <w:b w:val="0"/>
          <w:bCs w:val="0"/>
        </w:rPr>
        <w:t xml:space="preserve">8镜号分镜画面画面说明字幕解说词8植物生长过程特写到宿迁生态环境掠影水曰润下而生木。</w:t>
      </w:r>
    </w:p>
    <w:p/>
    <w:p>
      <w:pPr>
        <w:jc w:val="left"/>
      </w:pPr>
      <w:r>
        <w:rPr>
          <w:rFonts w:ascii="宋体" w:hAnsi="宋体" w:eastAsia="宋体" w:cs="宋体"/>
          <w:sz w:val="28"/>
          <w:szCs w:val="28"/>
          <w:b w:val="0"/>
          <w:bCs w:val="0"/>
        </w:rPr>
        <w:t xml:space="preserve">9宿迁古迹建筑掠影宿城，自古被誉为“第一江山春好处”、“华东的一块净土”，10宿迁生态环境掠影净洁的土地，源于冥冥中绵绵密密的自然生长力。</w:t>
      </w:r>
    </w:p>
    <w:p/>
    <w:p>
      <w:pPr>
        <w:jc w:val="left"/>
      </w:pPr>
      <w:r>
        <w:rPr>
          <w:rFonts w:ascii="宋体" w:hAnsi="宋体" w:eastAsia="宋体" w:cs="宋体"/>
          <w:sz w:val="28"/>
          <w:szCs w:val="28"/>
          <w:b w:val="0"/>
          <w:bCs w:val="0"/>
        </w:rPr>
        <w:t xml:space="preserve">10透露着古老的生态气息和巨大张力。</w:t>
      </w:r>
    </w:p>
    <w:p/>
    <w:p>
      <w:pPr>
        <w:jc w:val="left"/>
      </w:pPr>
      <w:r>
        <w:rPr>
          <w:rFonts w:ascii="宋体" w:hAnsi="宋体" w:eastAsia="宋体" w:cs="宋体"/>
          <w:sz w:val="28"/>
          <w:szCs w:val="28"/>
          <w:b w:val="0"/>
          <w:bCs w:val="0"/>
        </w:rPr>
        <w:t xml:space="preserve">11画面定格大树或树林(仰拍)并淡出</w:t>
      </w:r>
    </w:p>
    <w:p/>
    <w:p>
      <w:pPr>
        <w:jc w:val="left"/>
      </w:pPr>
      <w:r>
        <w:rPr>
          <w:rFonts w:ascii="宋体" w:hAnsi="宋体" w:eastAsia="宋体" w:cs="宋体"/>
          <w:sz w:val="28"/>
          <w:szCs w:val="28"/>
          <w:b w:val="0"/>
          <w:bCs w:val="0"/>
        </w:rPr>
        <w:t xml:space="preserve">12镜号分镜画面画面说明字幕解说词12城市车水马龙、川流不息木曰曲直而生火。</w:t>
      </w:r>
    </w:p>
    <w:p/>
    <w:p>
      <w:pPr>
        <w:jc w:val="left"/>
      </w:pPr>
      <w:r>
        <w:rPr>
          <w:rFonts w:ascii="宋体" w:hAnsi="宋体" w:eastAsia="宋体" w:cs="宋体"/>
          <w:sz w:val="28"/>
          <w:szCs w:val="28"/>
          <w:b w:val="0"/>
          <w:bCs w:val="0"/>
        </w:rPr>
        <w:t xml:space="preserve">13立体交通(3D)天人合一的空间里，生命、自然、信仰，相互融合，生生不息。现代宿城，全方位立体交通网和得天独厚的区位优势正使这里成为国内外有识之士投资兴业的一方沃土。</w:t>
      </w:r>
    </w:p>
    <w:p/>
    <w:p>
      <w:pPr>
        <w:jc w:val="left"/>
      </w:pPr>
      <w:r>
        <w:rPr>
          <w:rFonts w:ascii="宋体" w:hAnsi="宋体" w:eastAsia="宋体" w:cs="宋体"/>
          <w:sz w:val="28"/>
          <w:szCs w:val="28"/>
          <w:b w:val="0"/>
          <w:bCs w:val="0"/>
        </w:rPr>
        <w:t xml:space="preserve">14五大主导产业分别给特写，红红火火生产景象目前，开发区按照产业集聚、转型升级的要求</w:t>
      </w:r>
    </w:p>
    <w:p/>
    <w:p>
      <w:pPr>
        <w:jc w:val="left"/>
      </w:pPr>
      <w:r>
        <w:rPr>
          <w:rFonts w:ascii="宋体" w:hAnsi="宋体" w:eastAsia="宋体" w:cs="宋体"/>
          <w:sz w:val="28"/>
          <w:szCs w:val="28"/>
          <w:b w:val="0"/>
          <w:bCs w:val="0"/>
        </w:rPr>
        <w:t xml:space="preserve">15纺织服装产业</w:t>
      </w:r>
    </w:p>
    <w:p/>
    <w:p>
      <w:pPr>
        <w:jc w:val="left"/>
      </w:pPr>
      <w:r>
        <w:rPr>
          <w:rFonts w:ascii="宋体" w:hAnsi="宋体" w:eastAsia="宋体" w:cs="宋体"/>
          <w:sz w:val="28"/>
          <w:szCs w:val="28"/>
          <w:b w:val="0"/>
          <w:bCs w:val="0"/>
        </w:rPr>
        <w:t xml:space="preserve">16镜号分镜画面画面说明字幕解说词16新型建材产业</w:t>
      </w:r>
    </w:p>
    <w:p/>
    <w:p>
      <w:pPr>
        <w:jc w:val="left"/>
      </w:pPr>
      <w:r>
        <w:rPr>
          <w:rFonts w:ascii="宋体" w:hAnsi="宋体" w:eastAsia="宋体" w:cs="宋体"/>
          <w:sz w:val="28"/>
          <w:szCs w:val="28"/>
          <w:b w:val="0"/>
          <w:bCs w:val="0"/>
        </w:rPr>
        <w:t xml:space="preserve">17电子机械产业</w:t>
      </w:r>
    </w:p>
    <w:p/>
    <w:p>
      <w:pPr>
        <w:jc w:val="left"/>
      </w:pPr>
      <w:r>
        <w:rPr>
          <w:rFonts w:ascii="宋体" w:hAnsi="宋体" w:eastAsia="宋体" w:cs="宋体"/>
          <w:sz w:val="28"/>
          <w:szCs w:val="28"/>
          <w:b w:val="0"/>
          <w:bCs w:val="0"/>
        </w:rPr>
        <w:t xml:space="preserve">18食品酿造产业已初步确定了以纺织服装、食品酿造、机械电子、新型建材、新兴产业为主导的五大支柱产业，致力推进宿迁市智能电网产业园、循环经济产业园、新型特色环保建材产业园三大特色产业集聚区建设。(声画同步)并相继取得傲人成绩。</w:t>
      </w:r>
    </w:p>
    <w:p/>
    <w:p>
      <w:pPr>
        <w:jc w:val="left"/>
      </w:pPr>
      <w:r>
        <w:rPr>
          <w:rFonts w:ascii="宋体" w:hAnsi="宋体" w:eastAsia="宋体" w:cs="宋体"/>
          <w:sz w:val="28"/>
          <w:szCs w:val="28"/>
          <w:b w:val="0"/>
          <w:bCs w:val="0"/>
        </w:rPr>
        <w:t xml:space="preserve">19新兴产业</w:t>
      </w:r>
    </w:p>
    <w:p/>
    <w:p>
      <w:pPr>
        <w:jc w:val="left"/>
      </w:pPr>
      <w:r>
        <w:rPr>
          <w:rFonts w:ascii="宋体" w:hAnsi="宋体" w:eastAsia="宋体" w:cs="宋体"/>
          <w:sz w:val="28"/>
          <w:szCs w:val="28"/>
          <w:b w:val="0"/>
          <w:bCs w:val="0"/>
        </w:rPr>
        <w:t xml:space="preserve">20镜号分镜画面画面说明字幕解说词20园区全景火曰炎上而生土。</w:t>
      </w:r>
    </w:p>
    <w:p/>
    <w:p>
      <w:pPr>
        <w:jc w:val="left"/>
      </w:pPr>
      <w:r>
        <w:rPr>
          <w:rFonts w:ascii="宋体" w:hAnsi="宋体" w:eastAsia="宋体" w:cs="宋体"/>
          <w:sz w:val="28"/>
          <w:szCs w:val="28"/>
          <w:b w:val="0"/>
          <w:bCs w:val="0"/>
        </w:rPr>
        <w:t xml:space="preserve">21园区管理、优惠政策告示掠影同时，开发区在土地政策、税费制度、大项目及外资项目、高薪技术项目、人才政策上均给予企业相应优惠和良好投资环境，积极打造“创业最宽松、社会最文明、人居最安全，低交易成本、低生产成本、低行政成本、低社会成本”的“三最四低”城市投资品牌。22投资者宿城这片土地正以最真诚的姿态静候，有人前来琴瑟和鸣。</w:t>
      </w:r>
    </w:p>
    <w:p/>
    <w:p>
      <w:pPr>
        <w:jc w:val="left"/>
      </w:pPr>
      <w:r>
        <w:rPr>
          <w:rFonts w:ascii="宋体" w:hAnsi="宋体" w:eastAsia="宋体" w:cs="宋体"/>
          <w:sz w:val="28"/>
          <w:szCs w:val="28"/>
          <w:b w:val="0"/>
          <w:bCs w:val="0"/>
        </w:rPr>
        <w:t xml:space="preserve">22镜号分镜画面画面说明字幕解说词23人们匆忙的脚步收获丰收的金色场面土曰稼穑而生金。</w:t>
      </w:r>
    </w:p>
    <w:p/>
    <w:p>
      <w:pPr>
        <w:jc w:val="left"/>
      </w:pPr>
      <w:r>
        <w:rPr>
          <w:rFonts w:ascii="宋体" w:hAnsi="宋体" w:eastAsia="宋体" w:cs="宋体"/>
          <w:sz w:val="28"/>
          <w:szCs w:val="28"/>
          <w:b w:val="0"/>
          <w:bCs w:val="0"/>
        </w:rPr>
        <w:t xml:space="preserve">23孩子上学、女人逛街等生活场景展现宿城富裕欣欣向荣之象</w:t>
      </w:r>
    </w:p>
    <w:p/>
    <w:p>
      <w:pPr>
        <w:jc w:val="left"/>
      </w:pPr>
      <w:r>
        <w:rPr>
          <w:rFonts w:ascii="宋体" w:hAnsi="宋体" w:eastAsia="宋体" w:cs="宋体"/>
          <w:sz w:val="28"/>
          <w:szCs w:val="28"/>
          <w:b w:val="0"/>
          <w:bCs w:val="0"/>
        </w:rPr>
        <w:t xml:space="preserve">24健康、欢笑、时尚、财富……一切缤纷聚合于此。相比其他地区，我们能在这里发现更多的内容……</w:t>
      </w:r>
    </w:p>
    <w:p/>
    <w:p>
      <w:pPr>
        <w:jc w:val="left"/>
      </w:pPr>
      <w:r>
        <w:rPr>
          <w:rFonts w:ascii="宋体" w:hAnsi="宋体" w:eastAsia="宋体" w:cs="宋体"/>
          <w:sz w:val="28"/>
          <w:szCs w:val="28"/>
          <w:b w:val="0"/>
          <w:bCs w:val="0"/>
        </w:rPr>
        <w:t xml:space="preserve">交易、支付等</w:t>
      </w:r>
    </w:p>
    <w:p/>
    <w:p>
      <w:pPr>
        <w:jc w:val="left"/>
      </w:pPr>
      <w:r>
        <w:rPr>
          <w:rFonts w:ascii="宋体" w:hAnsi="宋体" w:eastAsia="宋体" w:cs="宋体"/>
          <w:sz w:val="28"/>
          <w:szCs w:val="28"/>
          <w:b w:val="0"/>
          <w:bCs w:val="0"/>
        </w:rPr>
        <w:t xml:space="preserve">镜号分镜画面画面说明字幕解说词</w:t>
      </w:r>
    </w:p>
    <w:p/>
    <w:p>
      <w:pPr>
        <w:jc w:val="left"/>
      </w:pPr>
      <w:r>
        <w:rPr>
          <w:rFonts w:ascii="宋体" w:hAnsi="宋体" w:eastAsia="宋体" w:cs="宋体"/>
          <w:sz w:val="28"/>
          <w:szCs w:val="28"/>
          <w:b w:val="0"/>
          <w:bCs w:val="0"/>
        </w:rPr>
        <w:t xml:space="preserve">我们看到一个江苏工业发展的全新主战场正在展露它的宏伟和雄姿，作为江苏发展的新亮点，推动着宿迁融入长三角，对接全中国。</w:t>
      </w:r>
    </w:p>
    <w:p/>
    <w:p>
      <w:pPr>
        <w:jc w:val="left"/>
      </w:pPr>
      <w:r>
        <w:rPr>
          <w:rFonts w:ascii="宋体" w:hAnsi="宋体" w:eastAsia="宋体" w:cs="宋体"/>
          <w:sz w:val="28"/>
          <w:szCs w:val="28"/>
          <w:b w:val="0"/>
          <w:bCs w:val="0"/>
        </w:rPr>
        <w:t xml:space="preserve">25人群欢笑，表现收货喜悦或是拥抱宿城的喜悦(定格)宿城，收获之都、魅力之都。</w:t>
      </w:r>
    </w:p>
    <w:p/>
    <w:p>
      <w:pPr>
        <w:jc w:val="left"/>
      </w:pPr>
      <w:r>
        <w:rPr>
          <w:rFonts w:ascii="宋体" w:hAnsi="宋体" w:eastAsia="宋体" w:cs="宋体"/>
          <w:sz w:val="28"/>
          <w:szCs w:val="28"/>
          <w:b w:val="0"/>
          <w:bCs w:val="0"/>
        </w:rPr>
        <w:t xml:space="preserve">宿城—千古英雄，天赋贵地。</w:t>
      </w:r>
    </w:p>
    <w:p/>
    <w:p>
      <w:pPr>
        <w:jc w:val="left"/>
      </w:pPr>
      <w:r>
        <w:rPr>
          <w:rFonts w:ascii="宋体" w:hAnsi="宋体" w:eastAsia="宋体" w:cs="宋体"/>
          <w:sz w:val="28"/>
          <w:szCs w:val="28"/>
          <w:b w:val="0"/>
          <w:bCs w:val="0"/>
        </w:rPr>
        <w:t xml:space="preserve">26项王故里，由近及远，拉至全景千古霸王的开拓精神传承至今。这里可以是您投资创业的新舞台，也可以是您诗意栖居的新家园。27日出，照耀宿城天际线，抉择轮廓。地平线，主宰规模。水流线，生成精髓。三者平行中的空间，是为宿城人间。天际线，抉择轮廓。地平线，主宰规模。水流线，生成精髓。三者平行中的空间，是为宿城人间。</w:t>
      </w:r>
    </w:p>
    <w:p/>
    <w:p/>
    <w:p/>
    <w:p>
      <w:pPr>
        <w:jc w:val="left"/>
      </w:pPr>
      <w:r>
        <w:rPr>
          <w:rFonts w:ascii="宋体" w:hAnsi="宋体" w:eastAsia="宋体" w:cs="宋体"/>
          <w:sz w:val="28"/>
          <w:szCs w:val="28"/>
          <w:b w:val="0"/>
          <w:bCs w:val="0"/>
        </w:rPr>
        <w:t xml:space="preserve">关键词：招商、宣传、策划、方案</w:t>
      </w:r>
    </w:p>
    <w:p>
      <w:pPr>
        <w:jc w:val="left"/>
      </w:pPr>
      <w:r>
        <w:rPr>
          <w:rFonts w:ascii="宋体" w:hAnsi="宋体" w:eastAsia="宋体" w:cs="宋体"/>
          <w:sz w:val="28"/>
          <w:szCs w:val="28"/>
          <w:b w:val="0"/>
          <w:bCs w:val="0"/>
        </w:rPr>
        <w:t xml:space="preserve">参考文献：[1]早该帮https://bang.zaogai.com/item/BPS-ITEM-22817.html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2023-05-23T14:01:21+08:00</dcterms:created>
  <dcterms:modified xsi:type="dcterms:W3CDTF">2023-05-23T14:01:21+08:00</dcterms:modified>
</cp:coreProperties>
</file>

<file path=docProps/custom.xml><?xml version="1.0" encoding="utf-8"?>
<Properties xmlns="http://schemas.openxmlformats.org/officeDocument/2006/custom-properties" xmlns:vt="http://schemas.openxmlformats.org/officeDocument/2006/docPropsVTypes"/>
</file>