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##职业性过敏性肺炎粉尘的科普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01</w:t>
      </w:r>
    </w:p>
    <w:p/>
    <w:p>
      <w:pPr>
        <w:jc w:val="left"/>
      </w:pPr>
      <w:r>
        <w:rPr>
          <w:rFonts w:ascii="宋体" w:hAnsi="宋体" w:eastAsia="宋体" w:cs="宋体"/>
          <w:sz w:val="28"/>
          <w:szCs w:val="28"/>
          <w:b w:val="0"/>
          <w:bCs w:val="0"/>
        </w:rPr>
        <w:t xml:space="preserve">什么是生产性粉尘？</w:t>
      </w:r>
    </w:p>
    <w:p/>
    <w:p>
      <w:pPr>
        <w:jc w:val="left"/>
      </w:pPr>
      <w:r>
        <w:rPr>
          <w:rFonts w:ascii="宋体" w:hAnsi="宋体" w:eastAsia="宋体" w:cs="宋体"/>
          <w:sz w:val="28"/>
          <w:szCs w:val="28"/>
          <w:b w:val="0"/>
          <w:bCs w:val="0"/>
        </w:rPr>
        <w:t xml:space="preserve">生产性粉尘是指在生产活动中产生的，能够较长时间漂浮于生产环境中的固体颗粒物。粒径小的颗粒愈多，分散度愈高，反之，则分散度低。</w:t>
      </w:r>
    </w:p>
    <w:p/>
    <w:p>
      <w:pPr>
        <w:jc w:val="left"/>
      </w:pPr>
      <w:r>
        <w:rPr>
          <w:rFonts w:ascii="宋体" w:hAnsi="宋体" w:eastAsia="宋体" w:cs="宋体"/>
          <w:sz w:val="28"/>
          <w:szCs w:val="28"/>
          <w:b w:val="0"/>
          <w:bCs w:val="0"/>
        </w:rPr>
        <w:t xml:space="preserve">粉尘的分散度与其在呼吸道中的阻留有关。粒径在1～2μm左右的粉尘，可较长时间的悬浮在空气中，被机体吸入机会也更大，危害性相对大。粒径小于15μm的粉尘颗粒称为可吸入性粉尘，直径小于5μm的粉尘颗粒称为呼吸性粉尘，多可达呼吸道深部和肺泡区。</w:t>
      </w:r>
    </w:p>
    <w:p/>
    <w:p>
      <w:pPr>
        <w:jc w:val="left"/>
      </w:pPr>
      <w:r>
        <w:rPr>
          <w:rFonts w:ascii="宋体" w:hAnsi="宋体" w:eastAsia="宋体" w:cs="宋体"/>
          <w:sz w:val="28"/>
          <w:szCs w:val="28"/>
          <w:b w:val="0"/>
          <w:bCs w:val="0"/>
        </w:rPr>
        <w:t xml:space="preserve">在不同生产场所可以接触到不同性质的生产性粉尘：在农业、粮食加工、制糖工业、动物管理及纺织工业等行业，接触的是以植物性粉尘、动物性粉尘等为主的有机粉尘；采矿、开山采石、建筑施工、铸造、耐火材料及陶瓷等行业，主要接触含石英的混合粉尘；焊接、金属加工、冶炼时，接触金属及其化合物粉尘。</w:t>
      </w:r>
    </w:p>
    <w:p/>
    <w:p>
      <w:pPr>
        <w:jc w:val="left"/>
      </w:pPr>
      <w:r>
        <w:rPr>
          <w:rFonts w:ascii="宋体" w:hAnsi="宋体" w:eastAsia="宋体" w:cs="宋体"/>
          <w:sz w:val="28"/>
          <w:szCs w:val="28"/>
          <w:b w:val="0"/>
          <w:bCs w:val="0"/>
        </w:rPr>
        <w:t xml:space="preserve">02</w:t>
      </w:r>
    </w:p>
    <w:p/>
    <w:p>
      <w:pPr>
        <w:jc w:val="left"/>
      </w:pPr>
      <w:r>
        <w:rPr>
          <w:rFonts w:ascii="宋体" w:hAnsi="宋体" w:eastAsia="宋体" w:cs="宋体"/>
          <w:sz w:val="28"/>
          <w:szCs w:val="28"/>
          <w:b w:val="0"/>
          <w:bCs w:val="0"/>
        </w:rPr>
        <w:t xml:space="preserve">生产性粉尘对人体健康有哪些影响？</w:t>
      </w:r>
    </w:p>
    <w:p/>
    <w:p>
      <w:pPr>
        <w:jc w:val="left"/>
      </w:pPr>
      <w:r>
        <w:rPr>
          <w:rFonts w:ascii="宋体" w:hAnsi="宋体" w:eastAsia="宋体" w:cs="宋体"/>
          <w:sz w:val="28"/>
          <w:szCs w:val="28"/>
          <w:b w:val="0"/>
          <w:bCs w:val="0"/>
        </w:rPr>
        <w:t xml:space="preserve">粉尘对人体影响最大的是呼吸系统损害，包括尘肺病（接触矽尘、煤尘等）、粉尘沉着症（接触铁及其化合物粉尘等）、过敏性肺炎（接触有机粉尘）、硬金属肺病（接触钨、钴等）、肺癌（接触石棉尘、砷尘等），以及其他呼吸系统疾患等。根据不同特性，粉尘也可对人体造成其他损害：</w:t>
      </w:r>
    </w:p>
    <w:p/>
    <w:p>
      <w:pPr>
        <w:jc w:val="left"/>
      </w:pPr>
      <w:r>
        <w:rPr>
          <w:rFonts w:ascii="宋体" w:hAnsi="宋体" w:eastAsia="宋体" w:cs="宋体"/>
          <w:sz w:val="28"/>
          <w:szCs w:val="28"/>
          <w:b w:val="0"/>
          <w:bCs w:val="0"/>
        </w:rPr>
        <w:t xml:space="preserve">1.可溶性有毒粉尘进入呼吸道后，能很快被吸收入血流，引起中毒；</w:t>
      </w:r>
    </w:p>
    <w:p/>
    <w:p>
      <w:pPr>
        <w:jc w:val="left"/>
      </w:pPr>
      <w:r>
        <w:rPr>
          <w:rFonts w:ascii="宋体" w:hAnsi="宋体" w:eastAsia="宋体" w:cs="宋体"/>
          <w:sz w:val="28"/>
          <w:szCs w:val="28"/>
          <w:b w:val="0"/>
          <w:bCs w:val="0"/>
        </w:rPr>
        <w:t xml:space="preserve">2.放射性粉尘可造成放射性损伤；</w:t>
      </w:r>
    </w:p>
    <w:p/>
    <w:p>
      <w:pPr>
        <w:jc w:val="left"/>
      </w:pPr>
      <w:r>
        <w:rPr>
          <w:rFonts w:ascii="宋体" w:hAnsi="宋体" w:eastAsia="宋体" w:cs="宋体"/>
          <w:sz w:val="28"/>
          <w:szCs w:val="28"/>
          <w:b w:val="0"/>
          <w:bCs w:val="0"/>
        </w:rPr>
        <w:t xml:space="preserve">3.某些硬质粉尘可损伤角膜及结膜，引起角膜混浊、结膜炎等。</w:t>
      </w:r>
    </w:p>
    <w:p/>
    <w:p>
      <w:pPr>
        <w:jc w:val="left"/>
      </w:pPr>
      <w:r>
        <w:rPr>
          <w:rFonts w:ascii="宋体" w:hAnsi="宋体" w:eastAsia="宋体" w:cs="宋体"/>
          <w:sz w:val="28"/>
          <w:szCs w:val="28"/>
          <w:b w:val="0"/>
          <w:bCs w:val="0"/>
        </w:rPr>
        <w:t xml:space="preserve">03</w:t>
      </w:r>
    </w:p>
    <w:p/>
    <w:p>
      <w:pPr>
        <w:jc w:val="left"/>
      </w:pPr>
      <w:r>
        <w:rPr>
          <w:rFonts w:ascii="宋体" w:hAnsi="宋体" w:eastAsia="宋体" w:cs="宋体"/>
          <w:sz w:val="28"/>
          <w:szCs w:val="28"/>
          <w:b w:val="0"/>
          <w:bCs w:val="0"/>
        </w:rPr>
        <w:t xml:space="preserve">个人如何做好粉尘防护？</w:t>
      </w:r>
    </w:p>
    <w:p/>
    <w:p>
      <w:pPr>
        <w:jc w:val="left"/>
      </w:pPr>
      <w:r>
        <w:rPr>
          <w:rFonts w:ascii="宋体" w:hAnsi="宋体" w:eastAsia="宋体" w:cs="宋体"/>
          <w:sz w:val="28"/>
          <w:szCs w:val="28"/>
          <w:b w:val="0"/>
          <w:bCs w:val="0"/>
        </w:rPr>
        <w:t xml:space="preserve">记住粉尘防护八字方针：“革、水、密、风、护、管、教、查”。</w:t>
      </w:r>
    </w:p>
    <w:p/>
    <w:p>
      <w:pPr>
        <w:jc w:val="left"/>
      </w:pPr>
      <w:r>
        <w:rPr>
          <w:rFonts w:ascii="宋体" w:hAnsi="宋体" w:eastAsia="宋体" w:cs="宋体"/>
          <w:sz w:val="28"/>
          <w:szCs w:val="28"/>
          <w:b w:val="0"/>
          <w:bCs w:val="0"/>
        </w:rPr>
        <w:t xml:space="preserve">革，就是指改革工艺过程、革新生产设备。这是消除粉尘的主要途径。如遥控操纵、计算机控制、隔室监控等避免接触粉尘；用含石英低的石灰石代替石英砂作为铸件材料，可减轻粉尘危害。</w:t>
      </w:r>
    </w:p>
    <w:p/>
    <w:p>
      <w:pPr>
        <w:jc w:val="left"/>
      </w:pPr>
      <w:r>
        <w:rPr>
          <w:rFonts w:ascii="宋体" w:hAnsi="宋体" w:eastAsia="宋体" w:cs="宋体"/>
          <w:sz w:val="28"/>
          <w:szCs w:val="28"/>
          <w:b w:val="0"/>
          <w:bCs w:val="0"/>
        </w:rPr>
        <w:t xml:space="preserve">水，就是指湿式作业。这是一种既经济又简便实用的防尘措施，如石材湿式切割、研磨等。</w:t>
      </w:r>
    </w:p>
    <w:p/>
    <w:p>
      <w:pPr>
        <w:jc w:val="left"/>
      </w:pPr>
      <w:r>
        <w:rPr>
          <w:rFonts w:ascii="宋体" w:hAnsi="宋体" w:eastAsia="宋体" w:cs="宋体"/>
          <w:sz w:val="28"/>
          <w:szCs w:val="28"/>
          <w:b w:val="0"/>
          <w:bCs w:val="0"/>
        </w:rPr>
        <w:t xml:space="preserve">密，就是指对不能采取湿式作业的场所，应采用密闭抽风除尘方法。如采用密闭尘源与局部抽风相结合，防止粉尘外逸。</w:t>
      </w:r>
    </w:p>
    <w:p/>
    <w:p>
      <w:pPr>
        <w:jc w:val="left"/>
      </w:pPr>
      <w:r>
        <w:rPr>
          <w:rFonts w:ascii="宋体" w:hAnsi="宋体" w:eastAsia="宋体" w:cs="宋体"/>
          <w:sz w:val="28"/>
          <w:szCs w:val="28"/>
          <w:b w:val="0"/>
          <w:bCs w:val="0"/>
        </w:rPr>
        <w:t xml:space="preserve">风，就是指通风除尘，抽出的含尘空气再经除尘装置处理后排入大气。</w:t>
      </w:r>
    </w:p>
    <w:p/>
    <w:p>
      <w:pPr>
        <w:jc w:val="left"/>
      </w:pPr>
      <w:r>
        <w:rPr>
          <w:rFonts w:ascii="宋体" w:hAnsi="宋体" w:eastAsia="宋体" w:cs="宋体"/>
          <w:sz w:val="28"/>
          <w:szCs w:val="28"/>
          <w:b w:val="0"/>
          <w:bCs w:val="0"/>
        </w:rPr>
        <w:t xml:space="preserve">护，即个人防护和个人卫生。存在粉尘的作业场所，可佩戴防尘护具作为辅助防护措施。效果好的有防尘安全帽、送风头盔、送风口罩等，适用于粉尘浓度高的环境。粉尘浓度低的环境可佩戴防尘口罩。经常进行体育锻炼，注意营养，勤洗澡、勤换衣服，保持皮肤清洁，养成良好习惯。</w:t>
      </w:r>
    </w:p>
    <w:p/>
    <w:p>
      <w:pPr>
        <w:jc w:val="left"/>
      </w:pPr>
      <w:r>
        <w:rPr>
          <w:rFonts w:ascii="宋体" w:hAnsi="宋体" w:eastAsia="宋体" w:cs="宋体"/>
          <w:sz w:val="28"/>
          <w:szCs w:val="28"/>
          <w:b w:val="0"/>
          <w:bCs w:val="0"/>
        </w:rPr>
        <w:t xml:space="preserve">管，即加强组织管理，建立健全职业卫生管理制度，合理安排劳动强度和作息时间，减少职业病危害。</w:t>
      </w:r>
    </w:p>
    <w:p/>
    <w:p>
      <w:pPr>
        <w:jc w:val="left"/>
      </w:pPr>
      <w:r>
        <w:rPr>
          <w:rFonts w:ascii="宋体" w:hAnsi="宋体" w:eastAsia="宋体" w:cs="宋体"/>
          <w:sz w:val="28"/>
          <w:szCs w:val="28"/>
          <w:b w:val="0"/>
          <w:bCs w:val="0"/>
        </w:rPr>
        <w:t xml:space="preserve">教，主要是指用人单位应当对劳动者进行上岗前的职业卫生培训和在岗期间的定期职业卫生培训，普及职业卫生知识，指导劳动者正确使用职业病防护设备和个人使用的职业病防护用品，提高劳动者职业卫生防护意识和能力。</w:t>
      </w:r>
    </w:p>
    <w:p/>
    <w:p>
      <w:pPr>
        <w:jc w:val="left"/>
      </w:pPr>
      <w:r>
        <w:rPr>
          <w:rFonts w:ascii="宋体" w:hAnsi="宋体" w:eastAsia="宋体" w:cs="宋体"/>
          <w:sz w:val="28"/>
          <w:szCs w:val="28"/>
          <w:b w:val="0"/>
          <w:bCs w:val="0"/>
        </w:rPr>
        <w:t xml:space="preserve">查，即职业健康检查，包括上岗前、在岗时、离岗前和应急职业健康检查。上岗前检查时如发现有以下疾病者均不得从事接尘作业：活动性肺结核、严重的慢性呼吸道传染病、显著影响肺功能的胸部疾病、严重的心血管疾病等等。</w:t>
      </w:r>
    </w:p>
    <w:p/>
    <w:p/>
    <w:p/>
    <w:p>
      <w:pPr>
        <w:jc w:val="left"/>
      </w:pPr>
      <w:r>
        <w:rPr>
          <w:rFonts w:ascii="宋体" w:hAnsi="宋体" w:eastAsia="宋体" w:cs="宋体"/>
          <w:sz w:val="28"/>
          <w:szCs w:val="28"/>
          <w:b w:val="0"/>
          <w:bCs w:val="0"/>
        </w:rPr>
        <w:t xml:space="preserve">关键词：##、职业、职业性、过敏、过敏性、肺炎、粉尘、的、科普</w:t>
      </w:r>
    </w:p>
    <w:p>
      <w:pPr>
        <w:jc w:val="left"/>
      </w:pPr>
      <w:r>
        <w:rPr>
          <w:rFonts w:ascii="宋体" w:hAnsi="宋体" w:eastAsia="宋体" w:cs="宋体"/>
          <w:sz w:val="28"/>
          <w:szCs w:val="28"/>
          <w:b w:val="0"/>
          <w:bCs w:val="0"/>
        </w:rPr>
        <w:t xml:space="preserve">参考文献：[1]早该帮https://bang.zaogai.com/item/BPS-ITEM-22221.html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2023-05-23T14:17:22+08:00</dcterms:created>
  <dcterms:modified xsi:type="dcterms:W3CDTF">2023-05-23T14:17:22+08:00</dcterms:modified>
</cp:coreProperties>
</file>

<file path=docProps/custom.xml><?xml version="1.0" encoding="utf-8"?>
<Properties xmlns="http://schemas.openxmlformats.org/officeDocument/2006/custom-properties" xmlns:vt="http://schemas.openxmlformats.org/officeDocument/2006/docPropsVTypes"/>
</file>