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##烟草青年座谈会</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看到大家一张张洋溢着青春气息的脸庞，听到了大家一番番激情澎湃，有思想、有责任、有情感、有情怀的话语，仿佛自己也年轻了很多。习近平总书记有一段话让我印象深刻，他指出：“现在，改革开放前入党和参加工作的干部已经或将要退出岗位，70后、80后以至90后的年轻干部成为干部队伍的主体。这些干部受过高等教育，思维活跃，勇于创新，为干部队伍注入了生机活力，同时他们相对缺乏系统的马克思主义理论学习和严格的党内政治生活锻炼，有的缺乏基层和艰苦地方锻炼，有的缺乏关键岗位扎实历练，有的做群众工作本领不够强，有的担当作为的底气还不足。”习近平总书记的讲话可谓一针见血、一语中的。年轻干部是事业发展的未来，是为将来播下的种子。现在我们常讲高质量发展，如何做到高质量，我认为这其中有一个“量变到质变”的过程。近年来，X县干部队伍新陈代谢的步伐在加快，每年都有新鲜血液进入。按照现在我们干部队伍的年龄结果，这种情况在未来的三五年将会继续。如何应对干部队伍结构的大调整?关键就是要抓好年轻干部的培养、使用和选拔，让事业可持续、高质量发展能够接上茬。否则，有一天青黄不接，就悔之晚矣。对此，县委给予了高度重视，下一步，将就这个课题进行专门研究并拿出具体措施。</w:t>
      </w:r>
    </w:p>
    <w:p/>
    <w:p>
      <w:pPr>
        <w:jc w:val="left"/>
      </w:pPr>
      <w:r>
        <w:rPr>
          <w:rFonts w:ascii="宋体" w:hAnsi="宋体" w:eastAsia="宋体" w:cs="宋体"/>
          <w:sz w:val="28"/>
          <w:szCs w:val="28"/>
          <w:b w:val="0"/>
          <w:bCs w:val="0"/>
        </w:rPr>
        <w:t xml:space="preserve">青年干部上进心强，都想自己能够更快、更好地成长。我认为，想进步是可以理解的，是一种向好的动机，关键是要正确地看待进步。怎样成长为好干部?习近平总书记指出，“一靠自身努力，二靠组织培养”。作为青年干部，要正确看待自己的优势和劣势。中组部研究室副主任徐文秀对年轻干部成长颇有研究，指出当今年轻干部有“八缺八不缺”：不缺学历缺阅历、不缺思想缺感情、不缺干劲缺韧劲、不缺知识缺文化、不缺想法缺办法、不缺能力缺魅力、不缺活力缺定力、不缺情感缺情怀。这“八缺八不缺”是横在一些年轻干部面前的一道道坎，又是竖在他们面前的一道道门。今天借这个机会，和各位青年讲六句话，与大家共勉。</w:t>
      </w:r>
    </w:p>
    <w:p/>
    <w:p>
      <w:pPr>
        <w:jc w:val="left"/>
      </w:pPr>
      <w:r>
        <w:rPr>
          <w:rFonts w:ascii="宋体" w:hAnsi="宋体" w:eastAsia="宋体" w:cs="宋体"/>
          <w:sz w:val="28"/>
          <w:szCs w:val="28"/>
          <w:b w:val="0"/>
          <w:bCs w:val="0"/>
        </w:rPr>
        <w:t xml:space="preserve">第一句话：志存高远，心系大事。</w:t>
      </w:r>
    </w:p>
    <w:p/>
    <w:p>
      <w:pPr>
        <w:jc w:val="left"/>
      </w:pPr>
      <w:r>
        <w:rPr>
          <w:rFonts w:ascii="宋体" w:hAnsi="宋体" w:eastAsia="宋体" w:cs="宋体"/>
          <w:sz w:val="28"/>
          <w:szCs w:val="28"/>
          <w:b w:val="0"/>
          <w:bCs w:val="0"/>
        </w:rPr>
        <w:t xml:space="preserve">习近平总书记说，“没有脊椎，人是站不起来的;没有理想信念，人的精神世界就会坍塌”“青年一代有梦想，有担当，国家就有前途”。人为什么而活着?《钢铁是怎样炼成的》中保尔·柯察金说，“人，最宝贵的是生命;它，给予我们只有一次。人的一生，应当这样度过：当他回首往事时，不因虚度年华而悔恨，也不因碌碌无为而羞耻;这样在他临死的时候，他就能够说：我已经把我的整个生命和全部精力，都献给了这个世界上最壮丽的事业——为了人类的解放而斗争”。对于年轻人而言，立志始终是第一等重要的事情。未来是从梦想起步的，人生是从抱负启航的。古人云：“人惟患无志，有志无有不成者”，“志不立，天下无可成之事”，“人无志，非人也”，“胸有凌云志，无高不可攀”，“志不强者智不达”，等等。说的都是志向之重要。志向很重要，而立什么志和怎么立志同等重要。现实中，有的年轻人今天立志做这个，明天立志做那个，朝三暮四、见异思迁，特别是一遇到挫折和困难，便改弦更张、另起炉灶;还有的一上路就想飞，不想从零做起，更不想从小事做起，一起步就想一鸣惊人，眼高手低、好高骛远。年轻人立志一忌不切实际，二忌缺乏定力;要立长志，不可以常立志;要立志做大事，不可立志做大官;要既尽力而为，又量力而行。作为新时代的人社青年，要筑牢精神支柱，做理想坚定的“新青年”，把职位晋升、家庭幸福等个人成功的“小”理想，统一到为人民谋幸福、为民族谋复兴的“大”志向上来;要担起千钧重任，做堪当大任的“新青年”，立足岗位做X创新创业的“排头兵”，在践行以人民为中心的发展思想中发挥自己的聪明才智;要多积尺寸之功，做脚踏实地的“新青年”，认认真真干好眼前的每一项工作，厚植基层，久久为功，在新时代新征程中奉献出属于自己的“一分光”“一份热”，让青春无悔于这个伟大的时代!</w:t>
      </w:r>
    </w:p>
    <w:p/>
    <w:p>
      <w:pPr>
        <w:jc w:val="left"/>
      </w:pPr>
      <w:r>
        <w:rPr>
          <w:rFonts w:ascii="宋体" w:hAnsi="宋体" w:eastAsia="宋体" w:cs="宋体"/>
          <w:sz w:val="28"/>
          <w:szCs w:val="28"/>
          <w:b w:val="0"/>
          <w:bCs w:val="0"/>
        </w:rPr>
        <w:t xml:space="preserve">第二句话：立足岗位，多做实事。</w:t>
      </w:r>
    </w:p>
    <w:p/>
    <w:p>
      <w:pPr>
        <w:jc w:val="left"/>
      </w:pPr>
      <w:r>
        <w:rPr>
          <w:rFonts w:ascii="宋体" w:hAnsi="宋体" w:eastAsia="宋体" w:cs="宋体"/>
          <w:sz w:val="28"/>
          <w:szCs w:val="28"/>
          <w:b w:val="0"/>
          <w:bCs w:val="0"/>
        </w:rPr>
        <w:t xml:space="preserve">《士兵突击》中许三多说过三句话：“人要好好活着，好好地活着就是做有意义的事”“你现在混日子，小心将来日子混你”“今天比昨天好，这就是希望”。浅显的大白话里，却蕴含着深刻的人生哲理。有些同志工作的“蜜月期”还没有过，业务还没有搞熟，什么成绩也没有，就把眼睛和心思瞄准到另外一个岗位;有些同志对岗位挑肥拣瘦，觉得工作辛苦、责任太大，或没有实权、油水太少，得过且过，混日子;有的同志总是渴望自己职位能够早日提升，却在工作中抱着为别人干事的心态，机械的被动的完成任务;有的同志干自己的私事风风火火，一到上班时间就浑浑噩噩，无精打采，对领导交办的工作敷衍了事，对群众反映的问题一推了之。我就想问问这些同志，“不担当，不作为，你当干部干什么?”大家要知道，岗位不是可以随便挑选的商品，不可能任由你挑选，也不存在只有权力、没有责任的岗位。特别是机构改革后，机构有所精简，人员岗位编制十分有限，岗位更加稀缺。在座的各位既然选择到机关事业单位工作，就要服从组织的安排，爱岗敬业，履职尽责，干一行，爱一行。党和人民给了你这样一个平台，给了你一个干事创业的地方，你不努力做，那么你在岗位上度过的时光就是在浪费生命，在做无用功。正如习近平总书记说的那样：“如果这山望着那山高，觉得单位‘庙小’了，岗位“屈才”了，三心二意、心猿意马，是不能把工作干好的”。</w:t>
      </w:r>
    </w:p>
    <w:p/>
    <w:p>
      <w:pPr>
        <w:jc w:val="left"/>
      </w:pPr>
      <w:r>
        <w:rPr>
          <w:rFonts w:ascii="宋体" w:hAnsi="宋体" w:eastAsia="宋体" w:cs="宋体"/>
          <w:sz w:val="28"/>
          <w:szCs w:val="28"/>
          <w:b w:val="0"/>
          <w:bCs w:val="0"/>
        </w:rPr>
        <w:t xml:space="preserve">第三句话：精益求精，勤思成事。</w:t>
      </w:r>
    </w:p>
    <w:p/>
    <w:p>
      <w:pPr>
        <w:jc w:val="left"/>
      </w:pPr>
      <w:r>
        <w:rPr>
          <w:rFonts w:ascii="宋体" w:hAnsi="宋体" w:eastAsia="宋体" w:cs="宋体"/>
          <w:sz w:val="28"/>
          <w:szCs w:val="28"/>
          <w:b w:val="0"/>
          <w:bCs w:val="0"/>
        </w:rPr>
        <w:t xml:space="preserve">“业精于勤荒于嬉，形成于思毁于随”。我们在工作中总会遇到一些“差不多先生”，组织上交办的工作虽然都能完成，但是质量不高，有的甚至存在错漏，留下后遗症，究其原因是其内心的懈怠情绪在作怪。要知道，懈怠是一种致命的“慢性病”，就像温水煮青蛙一样消磨人的意志。如果自己不加警惕，任由精神懈怠，长此以往就会滋生骄气、形成惰气、带来暮气、助长邪气。一个人失败的最大祸害我认为就是养成了敷衍了事的习惯，而成功的最好方法就是把任何事情都做得精益求精、尽善尽美，让自己经手的每一件事，都贴上“精品”的标签。用心工作，最大的受益者是自己;敷衍工作，最大的受害者也必定是自己。若你遇事总是应付，把每件事情当差事去对付，就很难有成就感，也很难取得成就。只有把工作当事业做，对每项工作要高标准要求，用心琢磨、用心付出，不仅把事办了，还能把事办好，这样才能越做越有味道，才会觉得有成就感。</w:t>
      </w:r>
    </w:p>
    <w:p/>
    <w:p>
      <w:pPr>
        <w:jc w:val="left"/>
      </w:pPr>
      <w:r>
        <w:rPr>
          <w:rFonts w:ascii="宋体" w:hAnsi="宋体" w:eastAsia="宋体" w:cs="宋体"/>
          <w:sz w:val="28"/>
          <w:szCs w:val="28"/>
          <w:b w:val="0"/>
          <w:bCs w:val="0"/>
        </w:rPr>
        <w:t xml:space="preserve">第四句话：增长本领，能担难事。</w:t>
      </w:r>
    </w:p>
    <w:p/>
    <w:p>
      <w:pPr>
        <w:jc w:val="left"/>
      </w:pPr>
      <w:r>
        <w:rPr>
          <w:rFonts w:ascii="宋体" w:hAnsi="宋体" w:eastAsia="宋体" w:cs="宋体"/>
          <w:sz w:val="28"/>
          <w:szCs w:val="28"/>
          <w:b w:val="0"/>
          <w:bCs w:val="0"/>
        </w:rPr>
        <w:t xml:space="preserve">青年干部要多给自己压担子，在复杂的岗位、复杂的地方摔打自己，增长才干，提升本领。一方面要勤于学习。学习应该成为一种生活方式和生活态度。读书最能让人的心静下来，也不失为一种排解压力的最好选择。曾经学到的知识、已有的知识结构远不能满足现实的需要，在工作中需要用到的新知识太多太多，遇到这样那样的工作难题不知如何解决也与学习不够、出现“知识恐慌”和“本领恐慌”有很大的关系，很多时候都会有“书到用时方恨少”的感慨，很多时候都会被群众质问地“哑口无言”，很多时候有工作新思路却找不到理论依据和支撑，“心有余而力不足”。所以必须树立“坚持学习、终身学习”的理念，既向书本学，又向模范学，既向广大群众学，又向有经验的领导和同事学，做到“真学、善思、会用”，做到学思结合，适应形势，指导实践，推动工作。对此，我希望青年人社干部既要广泛学习了解人社方方面面的政策法规，成为一个“通才”，更要刻苦钻研岗位业务知识，成为能独当一面、有看家本领的“专家型人才”。另一方面要敢于担责。大事小事都要敢于担当，推卸责任者，绝对不可能成大事。领导布置工作，自己不要推，主动扛下来，领导看到你扛着，就认为你是好同志。批评也是一样的，大事你要扛得起，敢于上;批评你也要扛得住，不能一批评你，就说那不是我的事，不能见事不对，就开溜，就推卸责任。敢于担当是多方面的，敢于担当是有作为的基本品质，大担当才有大作为。总之，一个干部怎么样，谁有大局观念，谁有推动能力，谁有驾驭能力，谁有攻坚能力，组织上的评判标准就是看谁在关键时刻顶得住，抗得了重活，打得了硬仗。</w:t>
      </w:r>
    </w:p>
    <w:p/>
    <w:p>
      <w:pPr>
        <w:jc w:val="left"/>
      </w:pPr>
      <w:r>
        <w:rPr>
          <w:rFonts w:ascii="宋体" w:hAnsi="宋体" w:eastAsia="宋体" w:cs="宋体"/>
          <w:sz w:val="28"/>
          <w:szCs w:val="28"/>
          <w:b w:val="0"/>
          <w:bCs w:val="0"/>
        </w:rPr>
        <w:t xml:space="preserve">第五句话：发挥优势，善办新事。</w:t>
      </w:r>
    </w:p>
    <w:p/>
    <w:p>
      <w:pPr>
        <w:jc w:val="left"/>
      </w:pPr>
      <w:r>
        <w:rPr>
          <w:rFonts w:ascii="宋体" w:hAnsi="宋体" w:eastAsia="宋体" w:cs="宋体"/>
          <w:sz w:val="28"/>
          <w:szCs w:val="28"/>
          <w:b w:val="0"/>
          <w:bCs w:val="0"/>
        </w:rPr>
        <w:t xml:space="preserve">有句俗语叫“枪打出头鸟”。但换一个角度看，“出头鸟”往往也会扮演“领头羊”的重要角色，他们身先士卒，成为发展的先行者。去年，中共中央办公厅印发了《关于进一步激励广大干部新时代新担当新作为的意见》(以下简称《意见》)，就是为积极干事创业的党员干部撑腰鼓劲，进一步激发干部队伍的积极性、主动性、创造性。而今，一些干部担心自己在工作过程中出现不可控的失误，给自己造成不必要的麻烦，于是做事束手束脚，不敢大刀阔斧干事创业，“等、靠、观望”的思想十分严重。《意见》明确提出，各级党组织要把干部在推进改革中因缺乏经验、先行先试出现的失误错误，同明知故犯的违纪违法行为区分开来;把尚无明确限制的探索性试验中的失误错误，同明令禁止后依然我行我素的违纪违法行为区分开来;把为推动发展的无意过失，同为谋取私利的违纪违法行为区分开来。县委将全力支持大家在工作大胆创新，为干事创业的“出头鸟”们撑腰鼓劲。当前，人社工作点多、线长、面广，人社领域的改革又一茬接着一茬，在许多方面都急需开拓创新、挣破瓶颈。青年人接受新鲜事物快，时常能迸发出新想法、新点子。工作中，要发挥好这一优势，勇于创新、善于创新、乐于创新，用新眼光看待问题，用新角度思考问题，用新思路解决问题，把普通的工作干得不普通，把平凡的事情做得不平凡。</w:t>
      </w:r>
    </w:p>
    <w:p/>
    <w:p>
      <w:pPr>
        <w:jc w:val="left"/>
      </w:pPr>
      <w:r>
        <w:rPr>
          <w:rFonts w:ascii="宋体" w:hAnsi="宋体" w:eastAsia="宋体" w:cs="宋体"/>
          <w:sz w:val="28"/>
          <w:szCs w:val="28"/>
          <w:b w:val="0"/>
          <w:bCs w:val="0"/>
        </w:rPr>
        <w:t xml:space="preserve">第六句话：心有敬畏，谨慎处事。</w:t>
      </w:r>
    </w:p>
    <w:p/>
    <w:p>
      <w:pPr>
        <w:jc w:val="left"/>
      </w:pPr>
      <w:r>
        <w:rPr>
          <w:rFonts w:ascii="宋体" w:hAnsi="宋体" w:eastAsia="宋体" w:cs="宋体"/>
          <w:sz w:val="28"/>
          <w:szCs w:val="28"/>
          <w:b w:val="0"/>
          <w:bCs w:val="0"/>
        </w:rPr>
        <w:t xml:space="preserve">人生没有彩排，每天都在直播。人生也没有如果，只有结果和后果。在座的青年干部一定要廉洁自律，遵纪守法，慎之又慎，做到慎独、慎微、慎始，要见微知著、见微知祸、管中窥豹、以小见大。一旦把持不住，从某种意义上说，就会万劫不复。钱财名利是个好东西，但你不能做他们的仆人，而要当他们主人。面对钱财名利，要常有“怕”的意识。这个“怕”，不是讲怕困难，而是讲怕党纪国法，怕对不起党和人民，怕对不起组织，怕对不起家庭。党的十八大以来，我们党进一步建立健全了党纪党规，从制度层面，为党员干部划出了“红线”、标清了“底线”、架起了“高压线”。这是党员干部不可触碰的铁律。同时，国家的法律更是每个公民都必须遵守的。在座的青年干部工作时间相对不长，在党的队伍中锤炼不够，更应该时刻保持一种敬畏心理，守住“第一次”，防止“被投资”，纯净“朋友圈”，培养高尚的品德情操。要常常如履薄冰、如临深渊，虚心接受来自方方面面的监督，习惯在有约束受监督的环境中健康成长。同时，大多数年轻同志都身处一线岗位，是人社部门服务人民群众的“窗口”，大家在工作中一定要加强作风建设，文明服务，精细服务，做到“生人熟人一样热情、干部群众一样尊重、大事小事一样用心、分内分外一样负责、忙时闲时一样耐心、来早来晚一样接待”。</w:t>
      </w:r>
    </w:p>
    <w:p/>
    <w:p>
      <w:pPr>
        <w:jc w:val="left"/>
      </w:pPr>
      <w:r>
        <w:rPr>
          <w:rFonts w:ascii="宋体" w:hAnsi="宋体" w:eastAsia="宋体" w:cs="宋体"/>
          <w:sz w:val="28"/>
          <w:szCs w:val="28"/>
          <w:b w:val="0"/>
          <w:bCs w:val="0"/>
        </w:rPr>
        <w:t xml:space="preserve">青年同志们，“人的一生只有一次青春。现在，青春是用来奋斗的;将来，青春是用来回忆的”。当前，X正处在加速转型、奋力赶超的重要时期，也正处在爬坡过坎、攻坚克难的关键时期，对各位青年同志而言，也正是大家施展抱负、建功立业的起步时期。刚才，12名典型发言的青年干部为我们树立了榜样和标杆，希望全县广大青年干部行动起来，奋斗新时代，建功新时代，带头贯彻落实县委、县政府打造、全面建成小康社会的战略部署，积极投身到我市改革发展的新征程中，务实进取，开拓创新，挥洒青春的汗水，一步一个脚印，书写自己的精彩人生。</w:t>
      </w:r>
    </w:p>
    <w:p/>
    <w:p/>
    <w:p/>
    <w:p>
      <w:pPr>
        <w:jc w:val="left"/>
      </w:pPr>
      <w:r>
        <w:rPr>
          <w:rFonts w:ascii="宋体" w:hAnsi="宋体" w:eastAsia="宋体" w:cs="宋体"/>
          <w:sz w:val="28"/>
          <w:szCs w:val="28"/>
          <w:b w:val="0"/>
          <w:bCs w:val="0"/>
        </w:rPr>
        <w:t xml:space="preserve">关键词：##、烟草、青年、座谈、座谈会</w:t>
      </w:r>
    </w:p>
    <w:p>
      <w:pPr>
        <w:jc w:val="left"/>
      </w:pPr>
      <w:r>
        <w:rPr>
          <w:rFonts w:ascii="宋体" w:hAnsi="宋体" w:eastAsia="宋体" w:cs="宋体"/>
          <w:sz w:val="28"/>
          <w:szCs w:val="28"/>
          <w:b w:val="0"/>
          <w:bCs w:val="0"/>
        </w:rPr>
        <w:t xml:space="preserve">参考文献：[1]早该帮https://bang.zaogai.com/item/BPS-ITEM-21823.html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2023-05-23T14:28:03+08:00</dcterms:created>
  <dcterms:modified xsi:type="dcterms:W3CDTF">2023-05-23T14:28:03+08:00</dcterms:modified>
</cp:coreProperties>
</file>

<file path=docProps/custom.xml><?xml version="1.0" encoding="utf-8"?>
<Properties xmlns="http://schemas.openxmlformats.org/officeDocument/2006/custom-properties" xmlns:vt="http://schemas.openxmlformats.org/officeDocument/2006/docPropsVTypes"/>
</file>