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网站建设的目的</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网站建设的目的是在于宣传地税形象、带给纳税服务、拓展政务渠道。今年上半年，哈密地区地税局在自治区地税局和哈密地委、行署的正确领导下，用心加强对地税网站的管理，保证其安全、有效、可靠运行，为广大企业和群众带给公开、透明、高效的公共服务，促进中心转变职能，改善管理方式，提高行政效率，进一步推进了我局各项工作再上新的台阶。现将20__年上半年网站建设工作状况汇报如下：</w:t>
      </w:r>
    </w:p>
    <w:p/>
    <w:p>
      <w:pPr>
        <w:jc w:val="left"/>
      </w:pPr>
      <w:r>
        <w:rPr>
          <w:rFonts w:ascii="宋体" w:hAnsi="宋体" w:eastAsia="宋体" w:cs="宋体"/>
          <w:sz w:val="28"/>
          <w:szCs w:val="28"/>
          <w:b w:val="0"/>
          <w:bCs w:val="0"/>
        </w:rPr>
        <w:t xml:space="preserve">一、领导重视，精心组织</w:t>
      </w:r>
    </w:p>
    <w:p/>
    <w:p>
      <w:pPr>
        <w:jc w:val="left"/>
      </w:pPr>
      <w:r>
        <w:rPr>
          <w:rFonts w:ascii="宋体" w:hAnsi="宋体" w:eastAsia="宋体" w:cs="宋体"/>
          <w:sz w:val="28"/>
          <w:szCs w:val="28"/>
          <w:b w:val="0"/>
          <w:bCs w:val="0"/>
        </w:rPr>
        <w:t xml:space="preserve">领导重视是网站建设不断向前发展的重要保证。随着多元化申报个性是网上申报等办税服务的开展，网站已成为税务机关与纳税人之间的办税平台、信息交流的互动平台、税收宣传的平台，同时也是税务机关合理利用人力资源加强管理提高效率降低征税成本的重要手段和途径。一向以来，我局领导高度重视网站建设的长远发展，把我局信息网站建设摆在重点工作的议事日程，年初更就如何建立、建好网站，先后召开专门了多次座谈讨论会，集思广益，进一步确定了网站建设的初步构思，各部门分工明确，每项信息资料都职责到人。并出台网站信息奖励办法，鼓励干部职工用心踊跃投稿，在为纳税人带给全方位公共税收服务的同时，进一步发挥了网站的宣传阵地和桥梁纽带作用。</w:t>
      </w:r>
    </w:p>
    <w:p/>
    <w:p>
      <w:pPr>
        <w:jc w:val="left"/>
      </w:pPr>
      <w:r>
        <w:rPr>
          <w:rFonts w:ascii="宋体" w:hAnsi="宋体" w:eastAsia="宋体" w:cs="宋体"/>
          <w:sz w:val="28"/>
          <w:szCs w:val="28"/>
          <w:b w:val="0"/>
          <w:bCs w:val="0"/>
        </w:rPr>
        <w:t xml:space="preserve">二、强化激励机制，努力提高网上信息发布量</w:t>
      </w:r>
    </w:p>
    <w:p/>
    <w:p>
      <w:pPr>
        <w:jc w:val="left"/>
      </w:pPr>
      <w:r>
        <w:rPr>
          <w:rFonts w:ascii="宋体" w:hAnsi="宋体" w:eastAsia="宋体" w:cs="宋体"/>
          <w:sz w:val="28"/>
          <w:szCs w:val="28"/>
          <w:b w:val="0"/>
          <w:bCs w:val="0"/>
        </w:rPr>
        <w:t xml:space="preserve">思考到网站建设涉及到征管信息化、纳税服务、税收宣传和计算机技术等诸多方面，我局着力从制度化入手，不断建立健全了网站建设相关制度，对网站栏目设置、信息传递的程序时限、部门职责、监督检查、考核奖惩等方面都实行了规范化、制度化的管理。</w:t>
      </w:r>
    </w:p>
    <w:p/>
    <w:p>
      <w:pPr>
        <w:jc w:val="left"/>
      </w:pPr>
      <w:r>
        <w:rPr>
          <w:rFonts w:ascii="宋体" w:hAnsi="宋体" w:eastAsia="宋体" w:cs="宋体"/>
          <w:sz w:val="28"/>
          <w:szCs w:val="28"/>
          <w:b w:val="0"/>
          <w:bCs w:val="0"/>
        </w:rPr>
        <w:t xml:space="preserve">一是将政务信息作为单项工作纳入对各科所的年度考核评比中，以提高广大干部职工对信息报送工作的重视度;二是进一步完善我局的信息报送考核评比办法，扩大网上应用，确保网上信息的数量;三是规范上网信息;四是全体税务干部要用心参与网站建设，从提高工作效率、优化税收服务、强化税收管理出发，为网站的建设出谋划策，提出合理化意见和推荐，不断完善网站功能、丰富网站资料，构成人人关心网站，个个参与网站建设的氛围。透过管理“办法”和相关激励措施的出台，有效地保证了网上信息发布的数量及规范有序、及时准确。</w:t>
      </w:r>
    </w:p>
    <w:p/>
    <w:p>
      <w:pPr>
        <w:jc w:val="left"/>
      </w:pPr>
      <w:r>
        <w:rPr>
          <w:rFonts w:ascii="宋体" w:hAnsi="宋体" w:eastAsia="宋体" w:cs="宋体"/>
          <w:sz w:val="28"/>
          <w:szCs w:val="28"/>
          <w:b w:val="0"/>
          <w:bCs w:val="0"/>
        </w:rPr>
        <w:t xml:space="preserve">三、推进政务公开，全面、及时、规范公开资料</w:t>
      </w:r>
    </w:p>
    <w:p/>
    <w:p>
      <w:pPr>
        <w:jc w:val="left"/>
      </w:pPr>
      <w:r>
        <w:rPr>
          <w:rFonts w:ascii="宋体" w:hAnsi="宋体" w:eastAsia="宋体" w:cs="宋体"/>
          <w:sz w:val="28"/>
          <w:szCs w:val="28"/>
          <w:b w:val="0"/>
          <w:bCs w:val="0"/>
        </w:rPr>
        <w:t xml:space="preserve">区局在网站设置了“政务公开”频道，及时全面地发布各类行政管理和税务管理信息，增强了地税工作的“可视化”程度，有力保障了地税人员和纳税人知情权、监督权。为进一步方便纳税人查询涉税信息，我们在网站资料安排上急纳税人所急、想纳税人所想，始终以“纳税人想明白的，纳税人就应明白的都能够在网站中查询到”的目标。此外，在“局长信箱”、“纳税咨询”等互动区，安排专人受理、专项承办和限时回复，用心为纳税人答疑解惑，受理纳税人的举报、投诉和对地方税收工作的意见和推荐，透过和纳税人用心互动，构建和谐征纳关系。</w:t>
      </w:r>
    </w:p>
    <w:p/>
    <w:p>
      <w:pPr>
        <w:jc w:val="left"/>
      </w:pPr>
      <w:r>
        <w:rPr>
          <w:rFonts w:ascii="宋体" w:hAnsi="宋体" w:eastAsia="宋体" w:cs="宋体"/>
          <w:sz w:val="28"/>
          <w:szCs w:val="28"/>
          <w:b w:val="0"/>
          <w:bCs w:val="0"/>
        </w:rPr>
        <w:t xml:space="preserve">四、存在的不足</w:t>
      </w:r>
    </w:p>
    <w:p/>
    <w:p>
      <w:pPr>
        <w:jc w:val="left"/>
      </w:pPr>
      <w:r>
        <w:rPr>
          <w:rFonts w:ascii="宋体" w:hAnsi="宋体" w:eastAsia="宋体" w:cs="宋体"/>
          <w:sz w:val="28"/>
          <w:szCs w:val="28"/>
          <w:b w:val="0"/>
          <w:bCs w:val="0"/>
        </w:rPr>
        <w:t xml:space="preserve">上半年，我局在做好网站建设工作方面做了一些工作，取得了一些成绩，但由于受到管理、人员不够等方面因素的影响，与区局领导的要求还存在必须的差距。目前，存在的比较突出的问题有：一是网上办事的力度还不够，政务公开不及时;二是网上信息公开的全面性远远不足;三是政务公开依然还不够深入，信息更新仍然存在不及时、不全面、不规范的问题，不能发挥政务公开的新渠道作用;四是个别干部职工收集和写作信息的用心性有待进一步提高。</w:t>
      </w:r>
    </w:p>
    <w:p/>
    <w:p>
      <w:pPr>
        <w:jc w:val="left"/>
      </w:pPr>
      <w:r>
        <w:rPr>
          <w:rFonts w:ascii="宋体" w:hAnsi="宋体" w:eastAsia="宋体" w:cs="宋体"/>
          <w:sz w:val="28"/>
          <w:szCs w:val="28"/>
          <w:b w:val="0"/>
          <w:bCs w:val="0"/>
        </w:rPr>
        <w:t xml:space="preserve">五、下一步工作打算</w:t>
      </w:r>
    </w:p>
    <w:p/>
    <w:p>
      <w:pPr>
        <w:jc w:val="left"/>
      </w:pPr>
      <w:r>
        <w:rPr>
          <w:rFonts w:ascii="宋体" w:hAnsi="宋体" w:eastAsia="宋体" w:cs="宋体"/>
          <w:sz w:val="28"/>
          <w:szCs w:val="28"/>
          <w:b w:val="0"/>
          <w:bCs w:val="0"/>
        </w:rPr>
        <w:t xml:space="preserve">第一，我们要牢固地树立举全局之力办网站的思想。统一思想，提高认识;第二，进一步构建信息化的共建，资源共享;第三，深入推进政务信息公开，完善监督机制，使地税网站成为纳税人获取信息的首选渠道。第四，加强信息及时报送工作，确保网站信息更新及时。</w:t>
      </w:r>
    </w:p>
    <w:p/>
    <w:p/>
    <w:p/>
    <w:p>
      <w:pPr>
        <w:jc w:val="left"/>
      </w:pPr>
      <w:r>
        <w:rPr>
          <w:rFonts w:ascii="宋体" w:hAnsi="宋体" w:eastAsia="宋体" w:cs="宋体"/>
          <w:sz w:val="28"/>
          <w:szCs w:val="28"/>
          <w:b w:val="0"/>
          <w:bCs w:val="0"/>
        </w:rPr>
        <w:t xml:space="preserve">关键词：网站、建设、的、目的</w:t>
      </w:r>
    </w:p>
    <w:p>
      <w:pPr>
        <w:jc w:val="left"/>
      </w:pPr>
      <w:r>
        <w:rPr>
          <w:rFonts w:ascii="宋体" w:hAnsi="宋体" w:eastAsia="宋体" w:cs="宋体"/>
          <w:sz w:val="28"/>
          <w:szCs w:val="28"/>
          <w:b w:val="0"/>
          <w:bCs w:val="0"/>
        </w:rPr>
        <w:t xml:space="preserve">参考文献：[1]早该帮https://bang.zaogai.com/item/BPS-ITEM-20746.html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2023-05-23T14:57:17+08:00</dcterms:created>
  <dcterms:modified xsi:type="dcterms:W3CDTF">2023-05-23T14:57:17+08:00</dcterms:modified>
</cp:coreProperties>
</file>

<file path=docProps/custom.xml><?xml version="1.0" encoding="utf-8"?>
<Properties xmlns="http://schemas.openxmlformats.org/officeDocument/2006/custom-properties" xmlns:vt="http://schemas.openxmlformats.org/officeDocument/2006/docPropsVTypes"/>
</file>