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文书┆关于成立分公司的议案 ┆范文10060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公司董事会及全体董事保证本公告内容不存在任何虚假记载、误导性陈述或者重大遗漏，并对其内容的真实性、准确性和完整性承担个别及连带责任。</w:t>
      </w:r>
    </w:p>
    <w:p/>
    <w:p>
      <w:pPr>
        <w:jc w:val="left"/>
      </w:pPr>
      <w:r>
        <w:rPr>
          <w:rFonts w:ascii="宋体" w:hAnsi="宋体" w:eastAsia="宋体" w:cs="宋体"/>
          <w:sz w:val="28"/>
          <w:szCs w:val="28"/>
          <w:b w:val="0"/>
          <w:bCs w:val="0"/>
        </w:rPr>
        <w:t xml:space="preserve">    xxxx食品股份有限公司(以下简称“公司”)第五届董事会第十七次会议审议通过了《关于设立三河福成生物科技有限公司的议案》和《关于设立三河福成投资管理有限公司的议案》， 具体情况如下：</w:t>
      </w:r>
    </w:p>
    <w:p/>
    <w:p>
      <w:pPr>
        <w:jc w:val="left"/>
      </w:pPr>
      <w:r>
        <w:rPr>
          <w:rFonts w:ascii="宋体" w:hAnsi="宋体" w:eastAsia="宋体" w:cs="宋体"/>
          <w:sz w:val="28"/>
          <w:szCs w:val="28"/>
          <w:b w:val="0"/>
          <w:bCs w:val="0"/>
        </w:rPr>
        <w:t xml:space="preserve">     为了加快食品健康产业的发展，依托公司与中国农业大学的校企合作纽带，及公司未来五年的发展规划和公司现有产品的结构状况，公司拟设立三河福成生物科技有限公司，注册资本 5000 万元，负责公司未来的食品营养健康产品产业的生产开发业务。经营范围：批发预包装食品生产固体饮料、益生菌(乳酸菌)冻干粉、益生菌(乳酸菌)冷冻制剂食品及保健品;生产用于食品保健品的酶制剂、新型食品保鲜剂等食品添加剂。技术推广、技术服务;自然科学研究与试验发展;工程和技术研究与试验发展(以工商登记为准)。根据中国证监会、上海证券交易所关于设立并购基金的相关规定和公司第五届董事会第十六次会议及 20xx年第一次临时股东大会关于同意公司与深圳市和辉信达投资有限公司合伙创立企业的相关文件，为了简化程序、提高工作效率、规避风险，公司决定成立三河福成投资管理有限公司，注册资本 1 亿元，负责对外投资业务的项目调研、论证等前期基础工作。该</w:t>
      </w:r>
    </w:p>
    <w:p/>
    <w:p>
      <w:pPr>
        <w:jc w:val="left"/>
      </w:pPr>
      <w:r>
        <w:rPr>
          <w:rFonts w:ascii="宋体" w:hAnsi="宋体" w:eastAsia="宋体" w:cs="宋体"/>
          <w:sz w:val="28"/>
          <w:szCs w:val="28"/>
          <w:b w:val="0"/>
          <w:bCs w:val="0"/>
        </w:rPr>
        <w:t xml:space="preserve">公司的设立尚需经 20xx 年度股东大会审议通过后实施。</w:t>
      </w:r>
    </w:p>
    <w:p/>
    <w:p>
      <w:pPr>
        <w:jc w:val="left"/>
      </w:pPr>
      <w:r>
        <w:rPr>
          <w:rFonts w:ascii="宋体" w:hAnsi="宋体" w:eastAsia="宋体" w:cs="宋体"/>
          <w:sz w:val="28"/>
          <w:szCs w:val="28"/>
          <w:b w:val="0"/>
          <w:bCs w:val="0"/>
        </w:rPr>
        <w:t xml:space="preserve">    以上信息均以工商部门出具的核准书为准。</w:t>
      </w:r>
    </w:p>
    <w:p/>
    <w:p>
      <w:pPr>
        <w:jc w:val="left"/>
      </w:pPr>
      <w:r>
        <w:rPr>
          <w:rFonts w:ascii="宋体" w:hAnsi="宋体" w:eastAsia="宋体" w:cs="宋体"/>
          <w:sz w:val="28"/>
          <w:szCs w:val="28"/>
          <w:b w:val="0"/>
          <w:bCs w:val="0"/>
        </w:rPr>
        <w:t xml:space="preserve">    特此公告。</w:t>
      </w:r>
    </w:p>
    <w:p/>
    <w:p>
      <w:pPr>
        <w:jc w:val="left"/>
      </w:pPr>
      <w:r>
        <w:rPr>
          <w:rFonts w:ascii="宋体" w:hAnsi="宋体" w:eastAsia="宋体" w:cs="宋体"/>
          <w:sz w:val="28"/>
          <w:szCs w:val="28"/>
          <w:b w:val="0"/>
          <w:bCs w:val="0"/>
        </w:rPr>
        <w:t xml:space="preserve">    xxxx食品股份有限公司董事会</w:t>
      </w:r>
    </w:p>
    <w:p/>
    <w:p>
      <w:pPr>
        <w:jc w:val="left"/>
      </w:pPr>
      <w:r>
        <w:rPr>
          <w:rFonts w:ascii="宋体" w:hAnsi="宋体" w:eastAsia="宋体" w:cs="宋体"/>
          <w:sz w:val="28"/>
          <w:szCs w:val="28"/>
          <w:b w:val="0"/>
          <w:bCs w:val="0"/>
        </w:rPr>
        <w:t xml:space="preserve">    20xx年 3 月 23 日</w:t>
      </w:r>
    </w:p>
    <w:p/>
    <w:p/>
    <w:p/>
    <w:p>
      <w:pPr>
        <w:jc w:val="left"/>
      </w:pPr>
      <w:r>
        <w:rPr>
          <w:rFonts w:ascii="宋体" w:hAnsi="宋体" w:eastAsia="宋体" w:cs="宋体"/>
          <w:sz w:val="28"/>
          <w:szCs w:val="28"/>
          <w:b w:val="0"/>
          <w:bCs w:val="0"/>
        </w:rPr>
        <w:t xml:space="preserve">关键词：文书、关于、成立、公司、分公司、的、议案、范文、10060</w:t>
      </w:r>
    </w:p>
    <w:p>
      <w:pPr>
        <w:jc w:val="left"/>
      </w:pPr>
      <w:r>
        <w:rPr>
          <w:rFonts w:ascii="宋体" w:hAnsi="宋体" w:eastAsia="宋体" w:cs="宋体"/>
          <w:sz w:val="28"/>
          <w:szCs w:val="28"/>
          <w:b w:val="0"/>
          <w:bCs w:val="0"/>
        </w:rPr>
        <w:t xml:space="preserve">参考文献：[1]早该帮https://bang.zaogai.com/item/BPS-ITEM-17293.html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2023-05-23T16:43:10+08:00</dcterms:created>
  <dcterms:modified xsi:type="dcterms:W3CDTF">2023-05-23T16:43:10+08:00</dcterms:modified>
</cp:coreProperties>
</file>

<file path=docProps/custom.xml><?xml version="1.0" encoding="utf-8"?>
<Properties xmlns="http://schemas.openxmlformats.org/officeDocument/2006/custom-properties" xmlns:vt="http://schemas.openxmlformats.org/officeDocument/2006/docPropsVTypes"/>
</file>