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电商公司薪酬绩效制度考核方案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一、总 则</w:t>
      </w:r>
    </w:p>
    <w:p/>
    <w:p>
      <w:pPr>
        <w:jc w:val="left"/>
      </w:pPr>
      <w:r>
        <w:rPr>
          <w:rFonts w:ascii="宋体" w:hAnsi="宋体" w:eastAsia="宋体" w:cs="宋体"/>
          <w:sz w:val="28"/>
          <w:szCs w:val="28"/>
          <w:b w:val="0"/>
          <w:bCs w:val="0"/>
        </w:rPr>
        <w:t xml:space="preserve">1.1目的</w:t>
      </w:r>
    </w:p>
    <w:p/>
    <w:p>
      <w:pPr>
        <w:jc w:val="left"/>
      </w:pPr>
      <w:r>
        <w:rPr>
          <w:rFonts w:ascii="宋体" w:hAnsi="宋体" w:eastAsia="宋体" w:cs="宋体"/>
          <w:sz w:val="28"/>
          <w:szCs w:val="28"/>
          <w:b w:val="0"/>
          <w:bCs w:val="0"/>
        </w:rPr>
        <w:t xml:space="preserve">制定本方案的目的是为了公司全体员工能一起分享公司经营带来的收益，提高员工工作的积极性、主动性和能动性，并将短期收益和中长期收益与持续发展相结合，把薪酬管理合理化、标准化、制度化。考核不以惩罚、禁锢员工为目的，而是激励员工的一种手段，增加团队战斗力，凝聚力。通过考核，让每位员工把工作做得更精细，充分展示自身才华，提高工作效率，杜绝偷奸耍滑，“事不关己高高挂起”的工作态度，勇于承担责任，从而取得合理的回报，推动项目更好的发展。</w:t>
      </w:r>
    </w:p>
    <w:p/>
    <w:p>
      <w:pPr>
        <w:jc w:val="left"/>
      </w:pPr>
      <w:r>
        <w:rPr>
          <w:rFonts w:ascii="宋体" w:hAnsi="宋体" w:eastAsia="宋体" w:cs="宋体"/>
          <w:sz w:val="28"/>
          <w:szCs w:val="28"/>
          <w:b w:val="0"/>
          <w:bCs w:val="0"/>
        </w:rPr>
        <w:t xml:space="preserve">1.2制定原则：竞争性原则；公平性原则；经济性原则；可操作性原则。</w:t>
      </w:r>
    </w:p>
    <w:p/>
    <w:p>
      <w:pPr>
        <w:jc w:val="left"/>
      </w:pPr>
      <w:r>
        <w:rPr>
          <w:rFonts w:ascii="宋体" w:hAnsi="宋体" w:eastAsia="宋体" w:cs="宋体"/>
          <w:sz w:val="28"/>
          <w:szCs w:val="28"/>
          <w:b w:val="0"/>
          <w:bCs w:val="0"/>
        </w:rPr>
        <w:t xml:space="preserve">1.3考核对象：项目部全体员工（保洁员、炊事员、驾驶员、保安、试用人员等不参与考核）</w:t>
      </w:r>
    </w:p>
    <w:p/>
    <w:p>
      <w:pPr>
        <w:jc w:val="left"/>
      </w:pPr>
      <w:r>
        <w:rPr>
          <w:rFonts w:ascii="宋体" w:hAnsi="宋体" w:eastAsia="宋体" w:cs="宋体"/>
          <w:sz w:val="28"/>
          <w:szCs w:val="28"/>
          <w:b w:val="0"/>
          <w:bCs w:val="0"/>
        </w:rPr>
        <w:t xml:space="preserve">1.4负责部门：由综合部负责考核，财务部负责统计发放。</w:t>
      </w:r>
    </w:p>
    <w:p/>
    <w:p>
      <w:pPr>
        <w:jc w:val="left"/>
      </w:pPr>
      <w:r>
        <w:rPr>
          <w:rFonts w:ascii="宋体" w:hAnsi="宋体" w:eastAsia="宋体" w:cs="宋体"/>
          <w:sz w:val="28"/>
          <w:szCs w:val="28"/>
          <w:b w:val="0"/>
          <w:bCs w:val="0"/>
        </w:rPr>
        <w:t xml:space="preserve">1.5薪酬与绩效的关系</w:t>
      </w:r>
    </w:p>
    <w:p/>
    <w:p>
      <w:pPr>
        <w:jc w:val="left"/>
      </w:pPr>
      <w:r>
        <w:rPr>
          <w:rFonts w:ascii="宋体" w:hAnsi="宋体" w:eastAsia="宋体" w:cs="宋体"/>
          <w:sz w:val="28"/>
          <w:szCs w:val="28"/>
          <w:b w:val="0"/>
          <w:bCs w:val="0"/>
        </w:rPr>
        <w:t xml:space="preserve">1、全体员工的薪酬与项目收益相关；</w:t>
      </w:r>
    </w:p>
    <w:p/>
    <w:p>
      <w:pPr>
        <w:jc w:val="left"/>
      </w:pPr>
      <w:r>
        <w:rPr>
          <w:rFonts w:ascii="宋体" w:hAnsi="宋体" w:eastAsia="宋体" w:cs="宋体"/>
          <w:sz w:val="28"/>
          <w:szCs w:val="28"/>
          <w:b w:val="0"/>
          <w:bCs w:val="0"/>
        </w:rPr>
        <w:t xml:space="preserve">2、一般员工的薪酬与日常工作考核及相应的部门考核结果相关；</w:t>
      </w:r>
    </w:p>
    <w:p/>
    <w:p>
      <w:pPr>
        <w:jc w:val="left"/>
      </w:pPr>
      <w:r>
        <w:rPr>
          <w:rFonts w:ascii="宋体" w:hAnsi="宋体" w:eastAsia="宋体" w:cs="宋体"/>
          <w:sz w:val="28"/>
          <w:szCs w:val="28"/>
          <w:b w:val="0"/>
          <w:bCs w:val="0"/>
        </w:rPr>
        <w:t xml:space="preserve">3、部门负责人的薪酬与项目收益、管理能力及部门业绩考核结果相关。</w:t>
      </w:r>
    </w:p>
    <w:p/>
    <w:p>
      <w:pPr>
        <w:jc w:val="left"/>
      </w:pPr>
      <w:r>
        <w:rPr>
          <w:rFonts w:ascii="宋体" w:hAnsi="宋体" w:eastAsia="宋体" w:cs="宋体"/>
          <w:sz w:val="28"/>
          <w:szCs w:val="28"/>
          <w:b w:val="0"/>
          <w:bCs w:val="0"/>
        </w:rPr>
        <w:t xml:space="preserve">1.6保密原则：全体员工不得以任何形式对外透露自己或询问他人的薪酬状况。</w:t>
      </w:r>
    </w:p>
    <w:p/>
    <w:p>
      <w:pPr>
        <w:jc w:val="left"/>
      </w:pPr>
      <w:r>
        <w:rPr>
          <w:rFonts w:ascii="宋体" w:hAnsi="宋体" w:eastAsia="宋体" w:cs="宋体"/>
          <w:sz w:val="28"/>
          <w:szCs w:val="28"/>
          <w:b w:val="0"/>
          <w:bCs w:val="0"/>
        </w:rPr>
        <w:t xml:space="preserve">二、员工薪酬制度</w:t>
      </w:r>
    </w:p>
    <w:p/>
    <w:p>
      <w:pPr>
        <w:jc w:val="left"/>
      </w:pPr>
      <w:r>
        <w:rPr>
          <w:rFonts w:ascii="宋体" w:hAnsi="宋体" w:eastAsia="宋体" w:cs="宋体"/>
          <w:sz w:val="28"/>
          <w:szCs w:val="28"/>
          <w:b w:val="0"/>
          <w:bCs w:val="0"/>
        </w:rPr>
        <w:t xml:space="preserve">2.1薪酬体系</w:t>
      </w:r>
    </w:p>
    <w:p/>
    <w:p>
      <w:pPr>
        <w:jc w:val="left"/>
      </w:pPr>
      <w:r>
        <w:rPr>
          <w:rFonts w:ascii="宋体" w:hAnsi="宋体" w:eastAsia="宋体" w:cs="宋体"/>
          <w:sz w:val="28"/>
          <w:szCs w:val="28"/>
          <w:b w:val="0"/>
          <w:bCs w:val="0"/>
        </w:rPr>
        <w:t xml:space="preserve">1、年薪制：适用于公司总经理、副总经理及其他经总裁批准的特殊人才。包括基本薪酬、其他津贴、季（年）终绩效考核奖。</w:t>
      </w:r>
    </w:p>
    <w:p/>
    <w:p>
      <w:pPr>
        <w:jc w:val="left"/>
      </w:pPr>
      <w:r>
        <w:rPr>
          <w:rFonts w:ascii="宋体" w:hAnsi="宋体" w:eastAsia="宋体" w:cs="宋体"/>
          <w:sz w:val="28"/>
          <w:szCs w:val="28"/>
          <w:b w:val="0"/>
          <w:bCs w:val="0"/>
        </w:rPr>
        <w:t xml:space="preserve">2、提成薪酬制：适用于从事业务经营的员工。薪资包括基本薪酬、职务薪酬，岗位薪酬，工龄薪酬，其他津贴，提成薪酬、年终绩效考核奖。</w:t>
      </w:r>
    </w:p>
    <w:p/>
    <w:p>
      <w:pPr>
        <w:jc w:val="left"/>
      </w:pPr>
      <w:r>
        <w:rPr>
          <w:rFonts w:ascii="宋体" w:hAnsi="宋体" w:eastAsia="宋体" w:cs="宋体"/>
          <w:sz w:val="28"/>
          <w:szCs w:val="28"/>
          <w:b w:val="0"/>
          <w:bCs w:val="0"/>
        </w:rPr>
        <w:t xml:space="preserve">3、结构薪酬制：适用于中、基层管理人员、专业技术人员、后勤管理人员等。薪资包括基本薪酬，职务薪酬，岗位薪酬，工龄薪酬，加班薪酬，其他津贴，年终绩效考核奖。</w:t>
      </w:r>
    </w:p>
    <w:p/>
    <w:p>
      <w:pPr>
        <w:jc w:val="left"/>
      </w:pPr>
      <w:r>
        <w:rPr>
          <w:rFonts w:ascii="宋体" w:hAnsi="宋体" w:eastAsia="宋体" w:cs="宋体"/>
          <w:sz w:val="28"/>
          <w:szCs w:val="28"/>
          <w:b w:val="0"/>
          <w:bCs w:val="0"/>
        </w:rPr>
        <w:t xml:space="preserve">4、固定薪酬制：工作量易于衡量的部分专业技术人员、后勤服务人员等，薪资包括基本薪酬，职务薪酬，岗位薪酬，工龄薪酬，加班薪酬，其他津贴，年终绩效考核奖。</w:t>
      </w:r>
    </w:p>
    <w:p/>
    <w:p>
      <w:pPr>
        <w:jc w:val="left"/>
      </w:pPr>
      <w:r>
        <w:rPr>
          <w:rFonts w:ascii="宋体" w:hAnsi="宋体" w:eastAsia="宋体" w:cs="宋体"/>
          <w:sz w:val="28"/>
          <w:szCs w:val="28"/>
          <w:b w:val="0"/>
          <w:bCs w:val="0"/>
        </w:rPr>
        <w:t xml:space="preserve">5、试用人员薪酬：试用期人员薪酬按既定的试用期薪酬发放，试用期内无浮动薪酬。</w:t>
      </w:r>
    </w:p>
    <w:p/>
    <w:p>
      <w:pPr>
        <w:jc w:val="left"/>
      </w:pPr>
      <w:r>
        <w:rPr>
          <w:rFonts w:ascii="宋体" w:hAnsi="宋体" w:eastAsia="宋体" w:cs="宋体"/>
          <w:sz w:val="28"/>
          <w:szCs w:val="28"/>
          <w:b w:val="0"/>
          <w:bCs w:val="0"/>
        </w:rPr>
        <w:t xml:space="preserve">2.2薪酬组成</w:t>
      </w:r>
    </w:p>
    <w:p/>
    <w:p>
      <w:pPr>
        <w:jc w:val="left"/>
      </w:pPr>
      <w:r>
        <w:rPr>
          <w:rFonts w:ascii="宋体" w:hAnsi="宋体" w:eastAsia="宋体" w:cs="宋体"/>
          <w:sz w:val="28"/>
          <w:szCs w:val="28"/>
          <w:b w:val="0"/>
          <w:bCs w:val="0"/>
        </w:rPr>
        <w:t xml:space="preserve">员工薪酬由以下几部分组成：</w:t>
      </w:r>
    </w:p>
    <w:p/>
    <w:p>
      <w:pPr>
        <w:jc w:val="left"/>
      </w:pPr>
      <w:r>
        <w:rPr>
          <w:rFonts w:ascii="宋体" w:hAnsi="宋体" w:eastAsia="宋体" w:cs="宋体"/>
          <w:sz w:val="28"/>
          <w:szCs w:val="28"/>
          <w:b w:val="0"/>
          <w:bCs w:val="0"/>
        </w:rPr>
        <w:t xml:space="preserve">基本薪酬、补贴、福利、其他奖、项目收益奖、业务提成（销售部门）、非物质奖励、季（年）度考核薪酬（年薪制）等（根据职务薪酬体系确定人员薪酬的组成）。</w:t>
      </w:r>
    </w:p>
    <w:p/>
    <w:p>
      <w:pPr>
        <w:jc w:val="left"/>
      </w:pPr>
      <w:r>
        <w:rPr>
          <w:rFonts w:ascii="宋体" w:hAnsi="宋体" w:eastAsia="宋体" w:cs="宋体"/>
          <w:sz w:val="28"/>
          <w:szCs w:val="28"/>
          <w:b w:val="0"/>
          <w:bCs w:val="0"/>
        </w:rPr>
        <w:t xml:space="preserve">基本薪资：根据满足基本生活，岗位性质，工作能力等条件制定为固定薪酬包括（职务薪酬，岗位薪酬，）。</w:t>
      </w:r>
    </w:p>
    <w:p/>
    <w:p>
      <w:pPr>
        <w:jc w:val="left"/>
      </w:pPr>
      <w:r>
        <w:rPr>
          <w:rFonts w:ascii="宋体" w:hAnsi="宋体" w:eastAsia="宋体" w:cs="宋体"/>
          <w:sz w:val="28"/>
          <w:szCs w:val="28"/>
          <w:b w:val="0"/>
          <w:bCs w:val="0"/>
        </w:rPr>
        <w:t xml:space="preserve">考核薪酬：由季度绩效考核和年终绩效考核组成，每季度末发放季度绩效考核薪酬，年终发放年终绩效考核薪酬（次年2月份左右，农历春节之前）。</w:t>
      </w:r>
    </w:p>
    <w:p/>
    <w:p>
      <w:pPr>
        <w:jc w:val="left"/>
      </w:pPr>
      <w:r>
        <w:rPr>
          <w:rFonts w:ascii="宋体" w:hAnsi="宋体" w:eastAsia="宋体" w:cs="宋体"/>
          <w:sz w:val="28"/>
          <w:szCs w:val="28"/>
          <w:b w:val="0"/>
          <w:bCs w:val="0"/>
        </w:rPr>
        <w:t xml:space="preserve">补贴：公司统一制定各岗位相应补贴如交通补贴、电话补贴，及其他补贴</w:t>
      </w:r>
    </w:p>
    <w:p/>
    <w:p>
      <w:pPr>
        <w:jc w:val="left"/>
      </w:pPr>
      <w:r>
        <w:rPr>
          <w:rFonts w:ascii="宋体" w:hAnsi="宋体" w:eastAsia="宋体" w:cs="宋体"/>
          <w:sz w:val="28"/>
          <w:szCs w:val="28"/>
          <w:b w:val="0"/>
          <w:bCs w:val="0"/>
        </w:rPr>
        <w:t xml:space="preserve">福利：根据项目部相关福利规定发放的现金、物品等</w:t>
      </w:r>
    </w:p>
    <w:p/>
    <w:p>
      <w:pPr>
        <w:jc w:val="left"/>
      </w:pPr>
      <w:r>
        <w:rPr>
          <w:rFonts w:ascii="宋体" w:hAnsi="宋体" w:eastAsia="宋体" w:cs="宋体"/>
          <w:sz w:val="28"/>
          <w:szCs w:val="28"/>
          <w:b w:val="0"/>
          <w:bCs w:val="0"/>
        </w:rPr>
        <w:t xml:space="preserve">其他奖：项目部制定的有关奖项。因特定事项针对特定员工或部门发放的奖项，该奖项不完全针对全体员工。</w:t>
      </w:r>
    </w:p>
    <w:p/>
    <w:p>
      <w:pPr>
        <w:jc w:val="left"/>
      </w:pPr>
      <w:r>
        <w:rPr>
          <w:rFonts w:ascii="宋体" w:hAnsi="宋体" w:eastAsia="宋体" w:cs="宋体"/>
          <w:sz w:val="28"/>
          <w:szCs w:val="28"/>
          <w:b w:val="0"/>
          <w:bCs w:val="0"/>
        </w:rPr>
        <w:t xml:space="preserve">项目收益奖：根据年度项目经营利润情况及各部门全年工作目标承诺，参考全年绩效考核分数，由项目部领导确定发放</w:t>
      </w:r>
    </w:p>
    <w:p/>
    <w:p>
      <w:pPr>
        <w:jc w:val="left"/>
      </w:pPr>
      <w:r>
        <w:rPr>
          <w:rFonts w:ascii="宋体" w:hAnsi="宋体" w:eastAsia="宋体" w:cs="宋体"/>
          <w:sz w:val="28"/>
          <w:szCs w:val="28"/>
          <w:b w:val="0"/>
          <w:bCs w:val="0"/>
        </w:rPr>
        <w:t xml:space="preserve">提成：根据销售提成制度发放</w:t>
      </w:r>
    </w:p>
    <w:p/>
    <w:p>
      <w:pPr>
        <w:jc w:val="left"/>
      </w:pPr>
      <w:r>
        <w:rPr>
          <w:rFonts w:ascii="宋体" w:hAnsi="宋体" w:eastAsia="宋体" w:cs="宋体"/>
          <w:sz w:val="28"/>
          <w:szCs w:val="28"/>
          <w:b w:val="0"/>
          <w:bCs w:val="0"/>
        </w:rPr>
        <w:t xml:space="preserve">非物质奖励：员工培训、荣誉表彰、外出旅游等</w:t>
      </w:r>
    </w:p>
    <w:p/>
    <w:p>
      <w:pPr>
        <w:jc w:val="left"/>
      </w:pPr>
      <w:r>
        <w:rPr>
          <w:rFonts w:ascii="宋体" w:hAnsi="宋体" w:eastAsia="宋体" w:cs="宋体"/>
          <w:sz w:val="28"/>
          <w:szCs w:val="28"/>
          <w:b w:val="0"/>
          <w:bCs w:val="0"/>
        </w:rPr>
        <w:t xml:space="preserve">2.3薪酬计算与发放</w:t>
      </w:r>
    </w:p>
    <w:p/>
    <w:p>
      <w:pPr>
        <w:jc w:val="left"/>
      </w:pPr>
      <w:r>
        <w:rPr>
          <w:rFonts w:ascii="宋体" w:hAnsi="宋体" w:eastAsia="宋体" w:cs="宋体"/>
          <w:sz w:val="28"/>
          <w:szCs w:val="28"/>
          <w:b w:val="0"/>
          <w:bCs w:val="0"/>
        </w:rPr>
        <w:t xml:space="preserve">每月薪酬=基本薪酬+季度绩效薪酬（年薪制）+补贴+福利+其他奖 +提成(销售部)</w:t>
      </w:r>
    </w:p>
    <w:p/>
    <w:p>
      <w:pPr>
        <w:jc w:val="left"/>
      </w:pPr>
      <w:r>
        <w:rPr>
          <w:rFonts w:ascii="宋体" w:hAnsi="宋体" w:eastAsia="宋体" w:cs="宋体"/>
          <w:sz w:val="28"/>
          <w:szCs w:val="28"/>
          <w:b w:val="0"/>
          <w:bCs w:val="0"/>
        </w:rPr>
        <w:t xml:space="preserve">全年薪酬=每月薪酬+年度绩效薪酬（年薪制）+年终奖+项目收益奖+非物质奖励</w:t>
      </w:r>
    </w:p>
    <w:p/>
    <w:p>
      <w:pPr>
        <w:jc w:val="left"/>
      </w:pPr>
      <w:r>
        <w:rPr>
          <w:rFonts w:ascii="宋体" w:hAnsi="宋体" w:eastAsia="宋体" w:cs="宋体"/>
          <w:sz w:val="28"/>
          <w:szCs w:val="28"/>
          <w:b w:val="0"/>
          <w:bCs w:val="0"/>
        </w:rPr>
        <w:t xml:space="preserve">基本薪酬：另附基本薪酬表</w:t>
      </w:r>
    </w:p>
    <w:p/>
    <w:p>
      <w:pPr>
        <w:jc w:val="left"/>
      </w:pPr>
      <w:r>
        <w:rPr>
          <w:rFonts w:ascii="宋体" w:hAnsi="宋体" w:eastAsia="宋体" w:cs="宋体"/>
          <w:sz w:val="28"/>
          <w:szCs w:val="28"/>
          <w:b w:val="0"/>
          <w:bCs w:val="0"/>
        </w:rPr>
        <w:t xml:space="preserve">季（年）度考核：季（年）度考核薪酬=季（年）度绩效薪酬基数x考核系数。</w:t>
      </w:r>
    </w:p>
    <w:p/>
    <w:p>
      <w:pPr>
        <w:jc w:val="left"/>
      </w:pPr>
      <w:r>
        <w:rPr>
          <w:rFonts w:ascii="宋体" w:hAnsi="宋体" w:eastAsia="宋体" w:cs="宋体"/>
          <w:sz w:val="28"/>
          <w:szCs w:val="28"/>
          <w:b w:val="0"/>
          <w:bCs w:val="0"/>
        </w:rPr>
        <w:t xml:space="preserve">福利与补贴：见附表。</w:t>
      </w:r>
    </w:p>
    <w:p/>
    <w:p>
      <w:pPr>
        <w:jc w:val="left"/>
      </w:pPr>
      <w:r>
        <w:rPr>
          <w:rFonts w:ascii="宋体" w:hAnsi="宋体" w:eastAsia="宋体" w:cs="宋体"/>
          <w:sz w:val="28"/>
          <w:szCs w:val="28"/>
          <w:b w:val="0"/>
          <w:bCs w:val="0"/>
        </w:rPr>
        <w:t xml:space="preserve">其他奖：根据会议、集团公司要求等情况确定</w:t>
      </w:r>
    </w:p>
    <w:p/>
    <w:p>
      <w:pPr>
        <w:jc w:val="left"/>
      </w:pPr>
      <w:r>
        <w:rPr>
          <w:rFonts w:ascii="宋体" w:hAnsi="宋体" w:eastAsia="宋体" w:cs="宋体"/>
          <w:sz w:val="28"/>
          <w:szCs w:val="28"/>
          <w:b w:val="0"/>
          <w:bCs w:val="0"/>
        </w:rPr>
        <w:t xml:space="preserve">提成：根据销售部提成制度计算</w:t>
      </w:r>
    </w:p>
    <w:p/>
    <w:p>
      <w:pPr>
        <w:jc w:val="left"/>
      </w:pPr>
      <w:r>
        <w:rPr>
          <w:rFonts w:ascii="宋体" w:hAnsi="宋体" w:eastAsia="宋体" w:cs="宋体"/>
          <w:sz w:val="28"/>
          <w:szCs w:val="28"/>
          <w:b w:val="0"/>
          <w:bCs w:val="0"/>
        </w:rPr>
        <w:t xml:space="preserve">年终奖：根据公司效益情况由公司总经办定制。</w:t>
      </w:r>
    </w:p>
    <w:p/>
    <w:p>
      <w:pPr>
        <w:jc w:val="left"/>
      </w:pPr>
      <w:r>
        <w:rPr>
          <w:rFonts w:ascii="宋体" w:hAnsi="宋体" w:eastAsia="宋体" w:cs="宋体"/>
          <w:sz w:val="28"/>
          <w:szCs w:val="28"/>
          <w:b w:val="0"/>
          <w:bCs w:val="0"/>
        </w:rPr>
        <w:t xml:space="preserve">项目收益奖：根据项目收益情况由项目领导确定 ※总额及分配原则</w:t>
      </w:r>
    </w:p>
    <w:p/>
    <w:p>
      <w:pPr>
        <w:jc w:val="left"/>
      </w:pPr>
      <w:r>
        <w:rPr>
          <w:rFonts w:ascii="宋体" w:hAnsi="宋体" w:eastAsia="宋体" w:cs="宋体"/>
          <w:sz w:val="28"/>
          <w:szCs w:val="28"/>
          <w:b w:val="0"/>
          <w:bCs w:val="0"/>
        </w:rPr>
        <w:t xml:space="preserve">三、考核办法</w:t>
      </w:r>
    </w:p>
    <w:p/>
    <w:p>
      <w:pPr>
        <w:jc w:val="left"/>
      </w:pPr>
      <w:r>
        <w:rPr>
          <w:rFonts w:ascii="宋体" w:hAnsi="宋体" w:eastAsia="宋体" w:cs="宋体"/>
          <w:sz w:val="28"/>
          <w:szCs w:val="28"/>
          <w:b w:val="0"/>
          <w:bCs w:val="0"/>
        </w:rPr>
        <w:t xml:space="preserve">3.1考核内容</w:t>
      </w:r>
    </w:p>
    <w:p/>
    <w:p>
      <w:pPr>
        <w:jc w:val="left"/>
      </w:pPr>
      <w:r>
        <w:rPr>
          <w:rFonts w:ascii="宋体" w:hAnsi="宋体" w:eastAsia="宋体" w:cs="宋体"/>
          <w:sz w:val="28"/>
          <w:szCs w:val="28"/>
          <w:b w:val="0"/>
          <w:bCs w:val="0"/>
        </w:rPr>
        <w:t xml:space="preserve">绩效考核的主要内容：一是针对各部门计划工作，交办（含口头交办）工作完成情况，工作重点。二是项目部员工通用准则。</w:t>
      </w:r>
    </w:p>
    <w:p/>
    <w:p>
      <w:pPr>
        <w:jc w:val="left"/>
      </w:pPr>
      <w:r>
        <w:rPr>
          <w:rFonts w:ascii="宋体" w:hAnsi="宋体" w:eastAsia="宋体" w:cs="宋体"/>
          <w:sz w:val="28"/>
          <w:szCs w:val="28"/>
          <w:b w:val="0"/>
          <w:bCs w:val="0"/>
        </w:rPr>
        <w:t xml:space="preserve">参考内容：各岗位职责及项目部各项制度，另附岗位职责细则。</w:t>
      </w:r>
    </w:p>
    <w:p/>
    <w:p>
      <w:pPr>
        <w:jc w:val="left"/>
      </w:pPr>
      <w:r>
        <w:rPr>
          <w:rFonts w:ascii="宋体" w:hAnsi="宋体" w:eastAsia="宋体" w:cs="宋体"/>
          <w:sz w:val="28"/>
          <w:szCs w:val="28"/>
          <w:b w:val="0"/>
          <w:bCs w:val="0"/>
        </w:rPr>
        <w:t xml:space="preserve">3.2具体实施办法</w:t>
      </w:r>
    </w:p>
    <w:p/>
    <w:p>
      <w:pPr>
        <w:jc w:val="left"/>
      </w:pPr>
      <w:r>
        <w:rPr>
          <w:rFonts w:ascii="宋体" w:hAnsi="宋体" w:eastAsia="宋体" w:cs="宋体"/>
          <w:sz w:val="28"/>
          <w:szCs w:val="28"/>
          <w:b w:val="0"/>
          <w:bCs w:val="0"/>
        </w:rPr>
        <w:t xml:space="preserve">由部门经理协助项目经理制定各部门全年工作计划及考核分值，每季初10号前由部门经理协助项目经理制定月工作重点、计划及考核分值，每季制定的工作计划，以完成全年总计划为原则，部门需对员工单独打分的，说明原因，拟定单独打分项。</w:t>
      </w:r>
    </w:p>
    <w:p/>
    <w:p>
      <w:pPr>
        <w:jc w:val="left"/>
      </w:pPr>
      <w:r>
        <w:rPr>
          <w:rFonts w:ascii="宋体" w:hAnsi="宋体" w:eastAsia="宋体" w:cs="宋体"/>
          <w:sz w:val="28"/>
          <w:szCs w:val="28"/>
          <w:b w:val="0"/>
          <w:bCs w:val="0"/>
        </w:rPr>
        <w:t xml:space="preserve">员工通用考核细则由项目部统一拟定。</w:t>
      </w:r>
    </w:p>
    <w:p/>
    <w:p>
      <w:pPr>
        <w:jc w:val="left"/>
      </w:pPr>
      <w:r>
        <w:rPr>
          <w:rFonts w:ascii="宋体" w:hAnsi="宋体" w:eastAsia="宋体" w:cs="宋体"/>
          <w:sz w:val="28"/>
          <w:szCs w:val="28"/>
          <w:b w:val="0"/>
          <w:bCs w:val="0"/>
        </w:rPr>
        <w:t xml:space="preserve">每季初10号前由各部门将上月重点工作、日常管理及工作完成情况及分值通过书面和电子版本方式提交给综合部，书面提交的资料需经领导签字确认。</w:t>
      </w:r>
    </w:p>
    <w:p/>
    <w:p>
      <w:pPr>
        <w:jc w:val="left"/>
      </w:pPr>
      <w:r>
        <w:rPr>
          <w:rFonts w:ascii="宋体" w:hAnsi="宋体" w:eastAsia="宋体" w:cs="宋体"/>
          <w:sz w:val="28"/>
          <w:szCs w:val="28"/>
          <w:b w:val="0"/>
          <w:bCs w:val="0"/>
        </w:rPr>
        <w:t xml:space="preserve">综合部在次季度初5-10号前对各部门上季度重点工作、日常管理及工作完成情况进行检查和汇总打分，考核结果经项目部领导签署后，交财务部，作为当月考核薪酬计发的依据。</w:t>
      </w:r>
    </w:p>
    <w:p/>
    <w:p>
      <w:pPr>
        <w:jc w:val="left"/>
      </w:pPr>
      <w:r>
        <w:rPr>
          <w:rFonts w:ascii="宋体" w:hAnsi="宋体" w:eastAsia="宋体" w:cs="宋体"/>
          <w:sz w:val="28"/>
          <w:szCs w:val="28"/>
          <w:b w:val="0"/>
          <w:bCs w:val="0"/>
        </w:rPr>
        <w:t xml:space="preserve">年底综合考核以全年工作计划完成情况及其他考核内容汇总打分</w:t>
      </w:r>
    </w:p>
    <w:p/>
    <w:p>
      <w:pPr>
        <w:jc w:val="left"/>
      </w:pPr>
      <w:r>
        <w:rPr>
          <w:rFonts w:ascii="宋体" w:hAnsi="宋体" w:eastAsia="宋体" w:cs="宋体"/>
          <w:sz w:val="28"/>
          <w:szCs w:val="28"/>
          <w:b w:val="0"/>
          <w:bCs w:val="0"/>
        </w:rPr>
        <w:t xml:space="preserve">3.3考核分值确定</w:t>
      </w:r>
    </w:p>
    <w:p/>
    <w:p>
      <w:pPr>
        <w:jc w:val="left"/>
      </w:pPr>
      <w:r>
        <w:rPr>
          <w:rFonts w:ascii="宋体" w:hAnsi="宋体" w:eastAsia="宋体" w:cs="宋体"/>
          <w:sz w:val="28"/>
          <w:szCs w:val="28"/>
          <w:b w:val="0"/>
          <w:bCs w:val="0"/>
        </w:rPr>
        <w:t xml:space="preserve">采取百分制记分法，季度重点工作、日常管理及工作完成情况分值为100分，全年工作计划及其他考核内容分值为100分。</w:t>
      </w:r>
    </w:p>
    <w:p/>
    <w:p>
      <w:pPr>
        <w:jc w:val="left"/>
      </w:pPr>
      <w:r>
        <w:rPr>
          <w:rFonts w:ascii="宋体" w:hAnsi="宋体" w:eastAsia="宋体" w:cs="宋体"/>
          <w:sz w:val="28"/>
          <w:szCs w:val="28"/>
          <w:b w:val="0"/>
          <w:bCs w:val="0"/>
        </w:rPr>
        <w:t xml:space="preserve">员工个人考核得分＝部门考核得分+员工通用准则考核得分。</w:t>
      </w:r>
    </w:p>
    <w:p/>
    <w:p>
      <w:pPr>
        <w:jc w:val="left"/>
      </w:pPr>
      <w:r>
        <w:rPr>
          <w:rFonts w:ascii="宋体" w:hAnsi="宋体" w:eastAsia="宋体" w:cs="宋体"/>
          <w:sz w:val="28"/>
          <w:szCs w:val="28"/>
          <w:b w:val="0"/>
          <w:bCs w:val="0"/>
        </w:rPr>
        <w:t xml:space="preserve">考核系数：90分（含）以上考核系数为1；80分（含）以上-90分考核系数0.9；70分（含）以上-80考核系数0.8；60分（含）以上-70分考核系数0.7；50分（含）以上-60分考核系数0.6，如考核分数低于60分考核系数0.5，如考核分数极低，另行讨论考核系数但不高于0.5。</w:t>
      </w:r>
    </w:p>
    <w:p/>
    <w:p>
      <w:pPr>
        <w:jc w:val="left"/>
      </w:pPr>
      <w:r>
        <w:rPr>
          <w:rFonts w:ascii="宋体" w:hAnsi="宋体" w:eastAsia="宋体" w:cs="宋体"/>
          <w:sz w:val="28"/>
          <w:szCs w:val="28"/>
          <w:b w:val="0"/>
          <w:bCs w:val="0"/>
        </w:rPr>
        <w:t xml:space="preserve">有下列行为，取消当季部门或个人绩效考核资格，情节严重者另行商议处理。</w:t>
      </w:r>
    </w:p>
    <w:p/>
    <w:p>
      <w:pPr>
        <w:jc w:val="left"/>
      </w:pPr>
      <w:r>
        <w:rPr>
          <w:rFonts w:ascii="宋体" w:hAnsi="宋体" w:eastAsia="宋体" w:cs="宋体"/>
          <w:sz w:val="28"/>
          <w:szCs w:val="28"/>
          <w:b w:val="0"/>
          <w:bCs w:val="0"/>
        </w:rPr>
        <w:t xml:space="preserve">1、由于员工未履行职责或有失误、过失行为，给公司造成重大损失的；</w:t>
      </w:r>
    </w:p>
    <w:p/>
    <w:p>
      <w:pPr>
        <w:jc w:val="left"/>
      </w:pPr>
      <w:r>
        <w:rPr>
          <w:rFonts w:ascii="宋体" w:hAnsi="宋体" w:eastAsia="宋体" w:cs="宋体"/>
          <w:sz w:val="28"/>
          <w:szCs w:val="28"/>
          <w:b w:val="0"/>
          <w:bCs w:val="0"/>
        </w:rPr>
        <w:t xml:space="preserve">2、工作态度恶劣或其他原因，严重损害公司利益和形象的；</w:t>
      </w:r>
    </w:p>
    <w:p/>
    <w:p>
      <w:pPr>
        <w:jc w:val="left"/>
      </w:pPr>
      <w:r>
        <w:rPr>
          <w:rFonts w:ascii="宋体" w:hAnsi="宋体" w:eastAsia="宋体" w:cs="宋体"/>
          <w:sz w:val="28"/>
          <w:szCs w:val="28"/>
          <w:b w:val="0"/>
          <w:bCs w:val="0"/>
        </w:rPr>
        <w:t xml:space="preserve">3、有贪污、盗窃、欺诈、腐化、营私舞弊等行为和劣迹的；</w:t>
      </w:r>
    </w:p>
    <w:p/>
    <w:p>
      <w:pPr>
        <w:jc w:val="left"/>
      </w:pPr>
      <w:r>
        <w:rPr>
          <w:rFonts w:ascii="宋体" w:hAnsi="宋体" w:eastAsia="宋体" w:cs="宋体"/>
          <w:sz w:val="28"/>
          <w:szCs w:val="28"/>
          <w:b w:val="0"/>
          <w:bCs w:val="0"/>
        </w:rPr>
        <w:t xml:space="preserve">4、无理取闹、酗酒、打架斗殴，严重影响社会秩序或犯有严重错误；</w:t>
      </w:r>
    </w:p>
    <w:p/>
    <w:p>
      <w:pPr>
        <w:jc w:val="left"/>
      </w:pPr>
      <w:r>
        <w:rPr>
          <w:rFonts w:ascii="宋体" w:hAnsi="宋体" w:eastAsia="宋体" w:cs="宋体"/>
          <w:sz w:val="28"/>
          <w:szCs w:val="28"/>
          <w:b w:val="0"/>
          <w:bCs w:val="0"/>
        </w:rPr>
        <w:t xml:space="preserve">5、指挥不当或监管不力，致使部门或协作单位发生较大错误，造成项目部出现重大损失者；</w:t>
      </w:r>
    </w:p>
    <w:p/>
    <w:p>
      <w:pPr>
        <w:jc w:val="left"/>
      </w:pPr>
      <w:r>
        <w:rPr>
          <w:rFonts w:ascii="宋体" w:hAnsi="宋体" w:eastAsia="宋体" w:cs="宋体"/>
          <w:sz w:val="28"/>
          <w:szCs w:val="28"/>
          <w:b w:val="0"/>
          <w:bCs w:val="0"/>
        </w:rPr>
        <w:t xml:space="preserve">6、无正当理由，故意延误工作造成项目部重大损失者；</w:t>
      </w:r>
    </w:p>
    <w:p/>
    <w:p>
      <w:pPr>
        <w:jc w:val="left"/>
      </w:pPr>
      <w:r>
        <w:rPr>
          <w:rFonts w:ascii="宋体" w:hAnsi="宋体" w:eastAsia="宋体" w:cs="宋体"/>
          <w:sz w:val="28"/>
          <w:szCs w:val="28"/>
          <w:b w:val="0"/>
          <w:bCs w:val="0"/>
        </w:rPr>
        <w:t xml:space="preserve">7、其他经讨论确定事项。</w:t>
      </w:r>
    </w:p>
    <w:p/>
    <w:p>
      <w:pPr>
        <w:jc w:val="left"/>
      </w:pPr>
      <w:r>
        <w:rPr>
          <w:rFonts w:ascii="宋体" w:hAnsi="宋体" w:eastAsia="宋体" w:cs="宋体"/>
          <w:sz w:val="28"/>
          <w:szCs w:val="28"/>
          <w:b w:val="0"/>
          <w:bCs w:val="0"/>
        </w:rPr>
        <w:t xml:space="preserve">附1：季（年）度考核标准：适用于年薪制人员。</w:t>
      </w:r>
    </w:p>
    <w:p/>
    <w:p>
      <w:pPr>
        <w:jc w:val="left"/>
      </w:pPr>
      <w:r>
        <w:rPr>
          <w:rFonts w:ascii="宋体" w:hAnsi="宋体" w:eastAsia="宋体" w:cs="宋体"/>
          <w:sz w:val="28"/>
          <w:szCs w:val="28"/>
          <w:b w:val="0"/>
          <w:bCs w:val="0"/>
        </w:rPr>
        <w:t xml:space="preserve">月基本薪酬＝年薪x60%/12</w:t>
      </w:r>
    </w:p>
    <w:p/>
    <w:p>
      <w:pPr>
        <w:jc w:val="left"/>
      </w:pPr>
      <w:r>
        <w:rPr>
          <w:rFonts w:ascii="宋体" w:hAnsi="宋体" w:eastAsia="宋体" w:cs="宋体"/>
          <w:sz w:val="28"/>
          <w:szCs w:val="28"/>
          <w:b w:val="0"/>
          <w:bCs w:val="0"/>
        </w:rPr>
        <w:t xml:space="preserve">季度考核基数＝[(年薪/12)x3]x40%x30%</w:t>
      </w:r>
    </w:p>
    <w:p/>
    <w:p>
      <w:pPr>
        <w:jc w:val="left"/>
      </w:pPr>
      <w:r>
        <w:rPr>
          <w:rFonts w:ascii="宋体" w:hAnsi="宋体" w:eastAsia="宋体" w:cs="宋体"/>
          <w:sz w:val="28"/>
          <w:szCs w:val="28"/>
          <w:b w:val="0"/>
          <w:bCs w:val="0"/>
        </w:rPr>
        <w:t xml:space="preserve">年终考核基数＝年薪x40%x70%</w:t>
      </w:r>
    </w:p>
    <w:p/>
    <w:p>
      <w:pPr>
        <w:jc w:val="left"/>
      </w:pPr>
      <w:r>
        <w:rPr>
          <w:rFonts w:ascii="宋体" w:hAnsi="宋体" w:eastAsia="宋体" w:cs="宋体"/>
          <w:sz w:val="28"/>
          <w:szCs w:val="28"/>
          <w:b w:val="0"/>
          <w:bCs w:val="0"/>
        </w:rPr>
        <w:t xml:space="preserve">附2：福利补贴表</w:t>
      </w:r>
    </w:p>
    <w:p/>
    <w:p>
      <w:pPr>
        <w:jc w:val="left"/>
      </w:pPr>
      <w:r>
        <w:rPr>
          <w:rFonts w:ascii="宋体" w:hAnsi="宋体" w:eastAsia="宋体" w:cs="宋体"/>
          <w:sz w:val="28"/>
          <w:szCs w:val="28"/>
          <w:b w:val="0"/>
          <w:bCs w:val="0"/>
        </w:rPr>
        <w:t xml:space="preserve">注： 1、以上补贴中车贴仅限于有车人员享受，交通补贴有车人员不享受。</w:t>
      </w:r>
    </w:p>
    <w:p/>
    <w:p>
      <w:pPr>
        <w:jc w:val="left"/>
      </w:pPr>
      <w:r>
        <w:rPr>
          <w:rFonts w:ascii="宋体" w:hAnsi="宋体" w:eastAsia="宋体" w:cs="宋体"/>
          <w:sz w:val="28"/>
          <w:szCs w:val="28"/>
          <w:b w:val="0"/>
          <w:bCs w:val="0"/>
        </w:rPr>
        <w:t xml:space="preserve">2、总经理级别不受车贴、电话补贴、交通补贴限制，据实报销。</w:t>
      </w:r>
    </w:p>
    <w:p/>
    <w:p>
      <w:pPr>
        <w:jc w:val="left"/>
      </w:pPr>
      <w:r>
        <w:rPr>
          <w:rFonts w:ascii="宋体" w:hAnsi="宋体" w:eastAsia="宋体" w:cs="宋体"/>
          <w:sz w:val="28"/>
          <w:szCs w:val="28"/>
          <w:b w:val="0"/>
          <w:bCs w:val="0"/>
        </w:rPr>
        <w:t xml:space="preserve">3、特殊人员，经公司领导批准的有关人员可享受特殊补贴待遇。</w:t>
      </w:r>
    </w:p>
    <w:p/>
    <w:p>
      <w:pPr>
        <w:jc w:val="left"/>
      </w:pPr>
      <w:r>
        <w:rPr>
          <w:rFonts w:ascii="宋体" w:hAnsi="宋体" w:eastAsia="宋体" w:cs="宋体"/>
          <w:sz w:val="28"/>
          <w:szCs w:val="28"/>
          <w:b w:val="0"/>
          <w:bCs w:val="0"/>
        </w:rPr>
        <w:t xml:space="preserve">4、工龄薪酬：以入职日为起算每满一年递增100元，以满10年为限。如20xx-1-1入职，20xx年1-12各月薪酬中增加工龄薪酬一项100元，2016年1-12各月薪酬中工龄薪酬增加到200元。2024年开始每月的工龄薪酬将保持不变为1000元。</w:t>
      </w:r>
    </w:p>
    <w:p/>
    <w:p>
      <w:pPr>
        <w:jc w:val="left"/>
      </w:pPr>
      <w:r>
        <w:rPr>
          <w:rFonts w:ascii="宋体" w:hAnsi="宋体" w:eastAsia="宋体" w:cs="宋体"/>
          <w:sz w:val="28"/>
          <w:szCs w:val="28"/>
          <w:b w:val="0"/>
          <w:bCs w:val="0"/>
        </w:rPr>
        <w:t xml:space="preserve">5、三八妇女节，女性员工补贴100元。</w:t>
      </w:r>
    </w:p>
    <w:p/>
    <w:p>
      <w:pPr>
        <w:jc w:val="left"/>
      </w:pPr>
      <w:r>
        <w:rPr>
          <w:rFonts w:ascii="宋体" w:hAnsi="宋体" w:eastAsia="宋体" w:cs="宋体"/>
          <w:sz w:val="28"/>
          <w:szCs w:val="28"/>
          <w:b w:val="0"/>
          <w:bCs w:val="0"/>
        </w:rPr>
        <w:t xml:space="preserve">附3：考核细则</w:t>
      </w:r>
    </w:p>
    <w:p/>
    <w:p>
      <w:pPr>
        <w:jc w:val="left"/>
      </w:pPr>
      <w:r>
        <w:rPr>
          <w:rFonts w:ascii="宋体" w:hAnsi="宋体" w:eastAsia="宋体" w:cs="宋体"/>
          <w:sz w:val="28"/>
          <w:szCs w:val="28"/>
          <w:b w:val="0"/>
          <w:bCs w:val="0"/>
        </w:rPr>
        <w:t xml:space="preserve">通用考核细则</w:t>
      </w:r>
    </w:p>
    <w:p/>
    <w:p>
      <w:pPr>
        <w:jc w:val="left"/>
      </w:pPr>
      <w:r>
        <w:rPr>
          <w:rFonts w:ascii="宋体" w:hAnsi="宋体" w:eastAsia="宋体" w:cs="宋体"/>
          <w:sz w:val="28"/>
          <w:szCs w:val="28"/>
          <w:b w:val="0"/>
          <w:bCs w:val="0"/>
        </w:rPr>
        <w:t xml:space="preserve">工程部：安全、质量、进度、造价控制、日常事务等</w:t>
      </w:r>
    </w:p>
    <w:p/>
    <w:p>
      <w:pPr>
        <w:jc w:val="left"/>
      </w:pPr>
      <w:r>
        <w:rPr>
          <w:rFonts w:ascii="宋体" w:hAnsi="宋体" w:eastAsia="宋体" w:cs="宋体"/>
          <w:sz w:val="28"/>
          <w:szCs w:val="28"/>
          <w:b w:val="0"/>
          <w:bCs w:val="0"/>
        </w:rPr>
        <w:t xml:space="preserve">销售部：安全、上访量、销售收入、业务情况、品牌形象等</w:t>
      </w:r>
    </w:p>
    <w:p/>
    <w:p>
      <w:pPr>
        <w:jc w:val="left"/>
      </w:pPr>
      <w:r>
        <w:rPr>
          <w:rFonts w:ascii="宋体" w:hAnsi="宋体" w:eastAsia="宋体" w:cs="宋体"/>
          <w:sz w:val="28"/>
          <w:szCs w:val="28"/>
          <w:b w:val="0"/>
          <w:bCs w:val="0"/>
        </w:rPr>
        <w:t xml:space="preserve">财务部：安全、完成内容及时间点，货款回笼等</w:t>
      </w:r>
    </w:p>
    <w:p/>
    <w:p>
      <w:pPr>
        <w:jc w:val="left"/>
      </w:pPr>
      <w:r>
        <w:rPr>
          <w:rFonts w:ascii="宋体" w:hAnsi="宋体" w:eastAsia="宋体" w:cs="宋体"/>
          <w:sz w:val="28"/>
          <w:szCs w:val="28"/>
          <w:b w:val="0"/>
          <w:bCs w:val="0"/>
        </w:rPr>
        <w:t xml:space="preserve">综合部：安全、完成内容及时间点，团队建设内容等</w:t>
      </w:r>
    </w:p>
    <w:p/>
    <w:p/>
    <w:p/>
    <w:p>
      <w:pPr>
        <w:jc w:val="left"/>
      </w:pPr>
      <w:r>
        <w:rPr>
          <w:rFonts w:ascii="宋体" w:hAnsi="宋体" w:eastAsia="宋体" w:cs="宋体"/>
          <w:sz w:val="28"/>
          <w:szCs w:val="28"/>
          <w:b w:val="0"/>
          <w:bCs w:val="0"/>
        </w:rPr>
        <w:t xml:space="preserve">关键词：电商、公司、薪酬、绩效、制度、考核、方案</w:t>
      </w:r>
    </w:p>
    <w:p>
      <w:pPr>
        <w:jc w:val="left"/>
      </w:pPr>
      <w:r>
        <w:rPr>
          <w:rFonts w:ascii="宋体" w:hAnsi="宋体" w:eastAsia="宋体" w:cs="宋体"/>
          <w:sz w:val="28"/>
          <w:szCs w:val="28"/>
          <w:b w:val="0"/>
          <w:bCs w:val="0"/>
        </w:rPr>
        <w:t xml:space="preserve">参考文献：[1]早该帮https://bang.zaogai.com/item/BPS-ITEM-14388.html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2023-05-24T09:52:39+08:00</dcterms:created>
  <dcterms:modified xsi:type="dcterms:W3CDTF">2023-05-24T09:52:39+08:00</dcterms:modified>
</cp:coreProperties>
</file>

<file path=docProps/custom.xml><?xml version="1.0" encoding="utf-8"?>
<Properties xmlns="http://schemas.openxmlformats.org/officeDocument/2006/custom-properties" xmlns:vt="http://schemas.openxmlformats.org/officeDocument/2006/docPropsVTypes"/>
</file>