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银行业务外包管理办法</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第一章 总 则</w:t>
      </w:r>
    </w:p>
    <w:p/>
    <w:p>
      <w:pPr>
        <w:jc w:val="left"/>
      </w:pPr>
      <w:r>
        <w:rPr>
          <w:rFonts w:ascii="宋体" w:hAnsi="宋体" w:eastAsia="宋体" w:cs="宋体"/>
          <w:sz w:val="28"/>
          <w:szCs w:val="28"/>
          <w:b w:val="0"/>
          <w:bCs w:val="0"/>
        </w:rPr>
        <w:t xml:space="preserve">第一条</w:t>
      </w:r>
    </w:p>
    <w:p/>
    <w:p>
      <w:pPr>
        <w:jc w:val="left"/>
      </w:pPr>
      <w:r>
        <w:rPr>
          <w:rFonts w:ascii="宋体" w:hAnsi="宋体" w:eastAsia="宋体" w:cs="宋体"/>
          <w:sz w:val="28"/>
          <w:szCs w:val="28"/>
          <w:b w:val="0"/>
          <w:bCs w:val="0"/>
        </w:rPr>
        <w:t xml:space="preserve">为进一步推动全行经营管理转型和创新，调整优化用工方式和用工结构，建立和完善业务外包管理体系，根据《XX银行股份有限公司外包风险管理政策》和外包有关工作要求，制订本办法。</w:t>
      </w:r>
    </w:p>
    <w:p/>
    <w:p>
      <w:pPr>
        <w:jc w:val="left"/>
      </w:pPr>
      <w:r>
        <w:rPr>
          <w:rFonts w:ascii="宋体" w:hAnsi="宋体" w:eastAsia="宋体" w:cs="宋体"/>
          <w:sz w:val="28"/>
          <w:szCs w:val="28"/>
          <w:b w:val="0"/>
          <w:bCs w:val="0"/>
        </w:rPr>
        <w:t xml:space="preserve">第二条</w:t>
      </w:r>
    </w:p>
    <w:p/>
    <w:p>
      <w:pPr>
        <w:jc w:val="left"/>
      </w:pPr>
      <w:r>
        <w:rPr>
          <w:rFonts w:ascii="宋体" w:hAnsi="宋体" w:eastAsia="宋体" w:cs="宋体"/>
          <w:sz w:val="28"/>
          <w:szCs w:val="28"/>
          <w:b w:val="0"/>
          <w:bCs w:val="0"/>
        </w:rPr>
        <w:t xml:space="preserve">本办法所称业务外包，是指本行将原本由自身负责处理的某些业务活动委托给服务供应商进行业务处理的行为，该业务活动涵盖与对外服务密切相关的各种业务活动。</w:t>
      </w:r>
    </w:p>
    <w:p/>
    <w:p>
      <w:pPr>
        <w:jc w:val="left"/>
      </w:pPr>
      <w:r>
        <w:rPr>
          <w:rFonts w:ascii="宋体" w:hAnsi="宋体" w:eastAsia="宋体" w:cs="宋体"/>
          <w:sz w:val="28"/>
          <w:szCs w:val="28"/>
          <w:b w:val="0"/>
          <w:bCs w:val="0"/>
        </w:rPr>
        <w:t xml:space="preserve">本办法中的外包人员，是指服务供应商为完成本行委托的业务活动而派出的专业人员。第三条</w:t>
      </w:r>
    </w:p>
    <w:p/>
    <w:p>
      <w:pPr>
        <w:jc w:val="left"/>
      </w:pPr>
      <w:r>
        <w:rPr>
          <w:rFonts w:ascii="宋体" w:hAnsi="宋体" w:eastAsia="宋体" w:cs="宋体"/>
          <w:sz w:val="28"/>
          <w:szCs w:val="28"/>
          <w:b w:val="0"/>
          <w:bCs w:val="0"/>
        </w:rPr>
        <w:t xml:space="preserve">本行业务外包范围应遵循法律及监管部门有关规定。经过风险评估后，一般可以将IT、后台营运、后勤服务、大堂引导、客户服务等非核心管理工作或其他专项工作予以外包。战略管理、核心管理、内部审计以及监管明确禁止外包的业务或职能严禁外包。</w:t>
      </w:r>
    </w:p>
    <w:p/>
    <w:p>
      <w:pPr>
        <w:jc w:val="left"/>
      </w:pPr>
      <w:r>
        <w:rPr>
          <w:rFonts w:ascii="宋体" w:hAnsi="宋体" w:eastAsia="宋体" w:cs="宋体"/>
          <w:sz w:val="28"/>
          <w:szCs w:val="28"/>
          <w:b w:val="0"/>
          <w:bCs w:val="0"/>
        </w:rPr>
        <w:t xml:space="preserve">第四条</w:t>
      </w:r>
    </w:p>
    <w:p/>
    <w:p>
      <w:pPr>
        <w:jc w:val="left"/>
      </w:pPr>
      <w:r>
        <w:rPr>
          <w:rFonts w:ascii="宋体" w:hAnsi="宋体" w:eastAsia="宋体" w:cs="宋体"/>
          <w:sz w:val="28"/>
          <w:szCs w:val="28"/>
          <w:b w:val="0"/>
          <w:bCs w:val="0"/>
        </w:rPr>
        <w:t xml:space="preserve">业务外包实施的原则：</w:t>
      </w:r>
    </w:p>
    <w:p/>
    <w:p>
      <w:pPr>
        <w:jc w:val="left"/>
      </w:pPr>
      <w:r>
        <w:rPr>
          <w:rFonts w:ascii="宋体" w:hAnsi="宋体" w:eastAsia="宋体" w:cs="宋体"/>
          <w:sz w:val="28"/>
          <w:szCs w:val="28"/>
          <w:b w:val="0"/>
          <w:bCs w:val="0"/>
        </w:rPr>
        <w:t xml:space="preserve">（一）质量效益原则。实施业务外包要确保服务质量和管理效率。</w:t>
      </w:r>
    </w:p>
    <w:p/>
    <w:p>
      <w:pPr>
        <w:jc w:val="left"/>
      </w:pPr>
      <w:r>
        <w:rPr>
          <w:rFonts w:ascii="宋体" w:hAnsi="宋体" w:eastAsia="宋体" w:cs="宋体"/>
          <w:sz w:val="28"/>
          <w:szCs w:val="28"/>
          <w:b w:val="0"/>
          <w:bCs w:val="0"/>
        </w:rPr>
        <w:t xml:space="preserve">（二）风险可控原则。实施业务外包要符合监管部门规定，风险可控。</w:t>
      </w:r>
    </w:p>
    <w:p/>
    <w:p>
      <w:pPr>
        <w:jc w:val="left"/>
      </w:pPr>
      <w:r>
        <w:rPr>
          <w:rFonts w:ascii="宋体" w:hAnsi="宋体" w:eastAsia="宋体" w:cs="宋体"/>
          <w:sz w:val="28"/>
          <w:szCs w:val="28"/>
          <w:b w:val="0"/>
          <w:bCs w:val="0"/>
        </w:rPr>
        <w:t xml:space="preserve">（三）规范实施原则。外包使用单位应结合经营管理实际，认真梳理工作职责，按照规定流程实施业务外包。</w:t>
      </w:r>
    </w:p>
    <w:p/>
    <w:p>
      <w:pPr>
        <w:jc w:val="left"/>
      </w:pPr>
      <w:r>
        <w:rPr>
          <w:rFonts w:ascii="宋体" w:hAnsi="宋体" w:eastAsia="宋体" w:cs="宋体"/>
          <w:sz w:val="28"/>
          <w:szCs w:val="28"/>
          <w:b w:val="0"/>
          <w:bCs w:val="0"/>
        </w:rPr>
        <w:t xml:space="preserve">（四）统筹管理原则。外包使用单位要从人员编制、用工结构、财务管理及风险控制的角度，统筹考虑业务外包实施效果，将业务外包纳入本单位工作统一规划管理。</w:t>
      </w:r>
    </w:p>
    <w:p/>
    <w:p>
      <w:pPr>
        <w:jc w:val="left"/>
      </w:pPr>
      <w:r>
        <w:rPr>
          <w:rFonts w:ascii="宋体" w:hAnsi="宋体" w:eastAsia="宋体" w:cs="宋体"/>
          <w:sz w:val="28"/>
          <w:szCs w:val="28"/>
          <w:b w:val="0"/>
          <w:bCs w:val="0"/>
        </w:rPr>
        <w:t xml:space="preserve">第五条</w:t>
      </w:r>
    </w:p>
    <w:p/>
    <w:p>
      <w:pPr>
        <w:jc w:val="left"/>
      </w:pPr>
      <w:r>
        <w:rPr>
          <w:rFonts w:ascii="宋体" w:hAnsi="宋体" w:eastAsia="宋体" w:cs="宋体"/>
          <w:sz w:val="28"/>
          <w:szCs w:val="28"/>
          <w:b w:val="0"/>
          <w:bCs w:val="0"/>
        </w:rPr>
        <w:t xml:space="preserve">业务外包的分类。</w:t>
      </w:r>
    </w:p>
    <w:p/>
    <w:p>
      <w:pPr>
        <w:jc w:val="left"/>
      </w:pPr>
      <w:r>
        <w:rPr>
          <w:rFonts w:ascii="宋体" w:hAnsi="宋体" w:eastAsia="宋体" w:cs="宋体"/>
          <w:sz w:val="28"/>
          <w:szCs w:val="28"/>
          <w:b w:val="0"/>
          <w:bCs w:val="0"/>
        </w:rPr>
        <w:t xml:space="preserve">（一）简单业务外包。指外包使用单位经风险评估后，将后勤服务、行政助理等简单岗位上的相关业务职能外包。</w:t>
      </w:r>
    </w:p>
    <w:p/>
    <w:p>
      <w:pPr>
        <w:jc w:val="left"/>
      </w:pPr>
      <w:r>
        <w:rPr>
          <w:rFonts w:ascii="宋体" w:hAnsi="宋体" w:eastAsia="宋体" w:cs="宋体"/>
          <w:sz w:val="28"/>
          <w:szCs w:val="28"/>
          <w:b w:val="0"/>
          <w:bCs w:val="0"/>
        </w:rPr>
        <w:t xml:space="preserve">（二）专项业务外包。指外包使用单位经风险评估后，将诸如IT、后台营运、大堂引导、客户服务或其他专项工作等专业性较强的非核心岗位上的相关业务职能外包。</w:t>
      </w:r>
    </w:p>
    <w:p/>
    <w:p>
      <w:pPr>
        <w:jc w:val="left"/>
      </w:pPr>
      <w:r>
        <w:rPr>
          <w:rFonts w:ascii="宋体" w:hAnsi="宋体" w:eastAsia="宋体" w:cs="宋体"/>
          <w:sz w:val="28"/>
          <w:szCs w:val="28"/>
          <w:b w:val="0"/>
          <w:bCs w:val="0"/>
        </w:rPr>
        <w:t xml:space="preserve">第六条</w:t>
      </w:r>
    </w:p>
    <w:p/>
    <w:p>
      <w:pPr>
        <w:jc w:val="left"/>
      </w:pPr>
      <w:r>
        <w:rPr>
          <w:rFonts w:ascii="宋体" w:hAnsi="宋体" w:eastAsia="宋体" w:cs="宋体"/>
          <w:sz w:val="28"/>
          <w:szCs w:val="28"/>
          <w:b w:val="0"/>
          <w:bCs w:val="0"/>
        </w:rPr>
        <w:t xml:space="preserve">本办法适用于各省分行、直属分行、总行各部门。</w:t>
      </w:r>
    </w:p>
    <w:p/>
    <w:p>
      <w:pPr>
        <w:jc w:val="left"/>
      </w:pPr>
      <w:r>
        <w:rPr>
          <w:rFonts w:ascii="宋体" w:hAnsi="宋体" w:eastAsia="宋体" w:cs="宋体"/>
          <w:sz w:val="28"/>
          <w:szCs w:val="28"/>
          <w:b w:val="0"/>
          <w:bCs w:val="0"/>
        </w:rPr>
        <w:t xml:space="preserve">第二章 职责分工</w:t>
      </w:r>
    </w:p>
    <w:p/>
    <w:p>
      <w:pPr>
        <w:jc w:val="left"/>
      </w:pPr>
      <w:r>
        <w:rPr>
          <w:rFonts w:ascii="宋体" w:hAnsi="宋体" w:eastAsia="宋体" w:cs="宋体"/>
          <w:sz w:val="28"/>
          <w:szCs w:val="28"/>
          <w:b w:val="0"/>
          <w:bCs w:val="0"/>
        </w:rPr>
        <w:t xml:space="preserve">第七条</w:t>
      </w:r>
    </w:p>
    <w:p/>
    <w:p>
      <w:pPr>
        <w:jc w:val="left"/>
      </w:pPr>
      <w:r>
        <w:rPr>
          <w:rFonts w:ascii="宋体" w:hAnsi="宋体" w:eastAsia="宋体" w:cs="宋体"/>
          <w:sz w:val="28"/>
          <w:szCs w:val="28"/>
          <w:b w:val="0"/>
          <w:bCs w:val="0"/>
        </w:rPr>
        <w:t xml:space="preserve">外包使用单位。根据经营管理需要，负责实施外包活动的日常管理，包括合同执行、对外包人员的日常监督指导等，是业务外包管理的第一责任人。</w:t>
      </w:r>
    </w:p>
    <w:p/>
    <w:p>
      <w:pPr>
        <w:jc w:val="left"/>
      </w:pPr>
      <w:r>
        <w:rPr>
          <w:rFonts w:ascii="宋体" w:hAnsi="宋体" w:eastAsia="宋体" w:cs="宋体"/>
          <w:sz w:val="28"/>
          <w:szCs w:val="28"/>
          <w:b w:val="0"/>
          <w:bCs w:val="0"/>
        </w:rPr>
        <w:t xml:space="preserve">第八条</w:t>
      </w:r>
    </w:p>
    <w:p/>
    <w:p>
      <w:pPr>
        <w:jc w:val="left"/>
      </w:pPr>
      <w:r>
        <w:rPr>
          <w:rFonts w:ascii="宋体" w:hAnsi="宋体" w:eastAsia="宋体" w:cs="宋体"/>
          <w:sz w:val="28"/>
          <w:szCs w:val="28"/>
          <w:b w:val="0"/>
          <w:bCs w:val="0"/>
        </w:rPr>
        <w:t xml:space="preserve">业务归口管理部门。总行业务归口管理部门和分行业务归口管理部门按照管理职责范围，负责制定本条线业务外包实施办法或细则，以及外包服务应急预案，选择专项业务外包服务供应商，定期检查、评估本条线外包使用单位的外包管理情况。</w:t>
      </w:r>
    </w:p>
    <w:p/>
    <w:p>
      <w:pPr>
        <w:jc w:val="left"/>
      </w:pPr>
      <w:r>
        <w:rPr>
          <w:rFonts w:ascii="宋体" w:hAnsi="宋体" w:eastAsia="宋体" w:cs="宋体"/>
          <w:sz w:val="28"/>
          <w:szCs w:val="28"/>
          <w:b w:val="0"/>
          <w:bCs w:val="0"/>
        </w:rPr>
        <w:t xml:space="preserve">第九条</w:t>
      </w:r>
    </w:p>
    <w:p/>
    <w:p>
      <w:pPr>
        <w:jc w:val="left"/>
      </w:pPr>
      <w:r>
        <w:rPr>
          <w:rFonts w:ascii="宋体" w:hAnsi="宋体" w:eastAsia="宋体" w:cs="宋体"/>
          <w:sz w:val="28"/>
          <w:szCs w:val="28"/>
          <w:b w:val="0"/>
          <w:bCs w:val="0"/>
        </w:rPr>
        <w:t xml:space="preserve">人力资源部。总行人力资源部和分行人力资源部按照管理职责范围，负责制定业务外包管理制度办法，参与业务外包合同和协议的审核，提供外包用工指导，同时，负责选择简单业务外包服务供应商。</w:t>
      </w:r>
    </w:p>
    <w:p/>
    <w:p>
      <w:pPr>
        <w:jc w:val="left"/>
      </w:pPr>
      <w:r>
        <w:rPr>
          <w:rFonts w:ascii="宋体" w:hAnsi="宋体" w:eastAsia="宋体" w:cs="宋体"/>
          <w:sz w:val="28"/>
          <w:szCs w:val="28"/>
          <w:b w:val="0"/>
          <w:bCs w:val="0"/>
        </w:rPr>
        <w:t xml:space="preserve">第十条</w:t>
      </w:r>
    </w:p>
    <w:p/>
    <w:p>
      <w:pPr>
        <w:jc w:val="left"/>
      </w:pPr>
      <w:r>
        <w:rPr>
          <w:rFonts w:ascii="宋体" w:hAnsi="宋体" w:eastAsia="宋体" w:cs="宋体"/>
          <w:sz w:val="28"/>
          <w:szCs w:val="28"/>
          <w:b w:val="0"/>
          <w:bCs w:val="0"/>
        </w:rPr>
        <w:t xml:space="preserve">风险管理部。总行风险管理部和分行风险管理部分别对总行和分行外包使用单位、业务归口管理部门提出的外包岗位、业务外包具体实施方案进行风险评估，提出外包风险评估意见。</w:t>
      </w:r>
    </w:p>
    <w:p/>
    <w:p>
      <w:pPr>
        <w:jc w:val="left"/>
      </w:pPr>
      <w:r>
        <w:rPr>
          <w:rFonts w:ascii="宋体" w:hAnsi="宋体" w:eastAsia="宋体" w:cs="宋体"/>
          <w:sz w:val="28"/>
          <w:szCs w:val="28"/>
          <w:b w:val="0"/>
          <w:bCs w:val="0"/>
        </w:rPr>
        <w:t xml:space="preserve">第十一条</w:t>
      </w:r>
    </w:p>
    <w:p/>
    <w:p>
      <w:pPr>
        <w:jc w:val="left"/>
      </w:pPr>
      <w:r>
        <w:rPr>
          <w:rFonts w:ascii="宋体" w:hAnsi="宋体" w:eastAsia="宋体" w:cs="宋体"/>
          <w:sz w:val="28"/>
          <w:szCs w:val="28"/>
          <w:b w:val="0"/>
          <w:bCs w:val="0"/>
        </w:rPr>
        <w:t xml:space="preserve">法律合规部。根据本行合同管理相关规定，总行法律合规部和分行法律合规部分别负责对总行和分行的业务外包相关合同、协议进行法律审查，并提供专业法律指导。</w:t>
      </w:r>
    </w:p>
    <w:p/>
    <w:p>
      <w:pPr>
        <w:jc w:val="left"/>
      </w:pPr>
      <w:r>
        <w:rPr>
          <w:rFonts w:ascii="宋体" w:hAnsi="宋体" w:eastAsia="宋体" w:cs="宋体"/>
          <w:sz w:val="28"/>
          <w:szCs w:val="28"/>
          <w:b w:val="0"/>
          <w:bCs w:val="0"/>
        </w:rPr>
        <w:t xml:space="preserve">第十二条</w:t>
      </w:r>
    </w:p>
    <w:p/>
    <w:p>
      <w:pPr>
        <w:jc w:val="left"/>
      </w:pPr>
      <w:r>
        <w:rPr>
          <w:rFonts w:ascii="宋体" w:hAnsi="宋体" w:eastAsia="宋体" w:cs="宋体"/>
          <w:sz w:val="28"/>
          <w:szCs w:val="28"/>
          <w:b w:val="0"/>
          <w:bCs w:val="0"/>
        </w:rPr>
        <w:t xml:space="preserve">预算财务部。总行预算财务部和分行预算财务部分别对总行和分行业务外包归口管理部门或外包使用单位提出的外包费用需求进行复审，合理安排财务资源，做好费用支付审核工作。</w:t>
      </w:r>
    </w:p>
    <w:p/>
    <w:p>
      <w:pPr>
        <w:jc w:val="left"/>
      </w:pPr>
      <w:r>
        <w:rPr>
          <w:rFonts w:ascii="宋体" w:hAnsi="宋体" w:eastAsia="宋体" w:cs="宋体"/>
          <w:sz w:val="28"/>
          <w:szCs w:val="28"/>
          <w:b w:val="0"/>
          <w:bCs w:val="0"/>
        </w:rPr>
        <w:t xml:space="preserve">第十三条</w:t>
      </w:r>
    </w:p>
    <w:p/>
    <w:p>
      <w:pPr>
        <w:jc w:val="left"/>
      </w:pPr>
      <w:r>
        <w:rPr>
          <w:rFonts w:ascii="宋体" w:hAnsi="宋体" w:eastAsia="宋体" w:cs="宋体"/>
          <w:sz w:val="28"/>
          <w:szCs w:val="28"/>
          <w:b w:val="0"/>
          <w:bCs w:val="0"/>
        </w:rPr>
        <w:t xml:space="preserve">集中采购中心。按照集中采购有关规定组织外包服务集中采购。</w:t>
      </w:r>
    </w:p>
    <w:p/>
    <w:p>
      <w:pPr>
        <w:jc w:val="left"/>
      </w:pPr>
      <w:r>
        <w:rPr>
          <w:rFonts w:ascii="宋体" w:hAnsi="宋体" w:eastAsia="宋体" w:cs="宋体"/>
          <w:sz w:val="28"/>
          <w:szCs w:val="28"/>
          <w:b w:val="0"/>
          <w:bCs w:val="0"/>
        </w:rPr>
        <w:t xml:space="preserve">第三章 业务外包流程</w:t>
      </w:r>
    </w:p>
    <w:p/>
    <w:p>
      <w:pPr>
        <w:jc w:val="left"/>
      </w:pPr>
      <w:r>
        <w:rPr>
          <w:rFonts w:ascii="宋体" w:hAnsi="宋体" w:eastAsia="宋体" w:cs="宋体"/>
          <w:sz w:val="28"/>
          <w:szCs w:val="28"/>
          <w:b w:val="0"/>
          <w:bCs w:val="0"/>
        </w:rPr>
        <w:t xml:space="preserve">第十四条</w:t>
      </w:r>
    </w:p>
    <w:p/>
    <w:p>
      <w:pPr>
        <w:jc w:val="left"/>
      </w:pPr>
      <w:r>
        <w:rPr>
          <w:rFonts w:ascii="宋体" w:hAnsi="宋体" w:eastAsia="宋体" w:cs="宋体"/>
          <w:sz w:val="28"/>
          <w:szCs w:val="28"/>
          <w:b w:val="0"/>
          <w:bCs w:val="0"/>
        </w:rPr>
        <w:t xml:space="preserve">简单业务外包流程。</w:t>
      </w:r>
    </w:p>
    <w:p/>
    <w:p>
      <w:pPr>
        <w:jc w:val="left"/>
      </w:pPr>
      <w:r>
        <w:rPr>
          <w:rFonts w:ascii="宋体" w:hAnsi="宋体" w:eastAsia="宋体" w:cs="宋体"/>
          <w:sz w:val="28"/>
          <w:szCs w:val="28"/>
          <w:b w:val="0"/>
          <w:bCs w:val="0"/>
        </w:rPr>
        <w:t xml:space="preserve">外包使用单位是简单业务外包需求的发起者与业务管理者；业务外包需求经风险管理部评估审核后提交人力资源部实施采购，由人力资源部签订外包合同、协议，定期与服务供应商结算外包费用；法律合规部参与审查外包合同、协议以及服务供应商与外包人员的劳动合同；预算财务部提供财务预算支持，对外包费用支付进行审核。</w:t>
      </w:r>
    </w:p>
    <w:p/>
    <w:p>
      <w:pPr>
        <w:jc w:val="left"/>
      </w:pPr>
      <w:r>
        <w:rPr>
          <w:rFonts w:ascii="宋体" w:hAnsi="宋体" w:eastAsia="宋体" w:cs="宋体"/>
          <w:sz w:val="28"/>
          <w:szCs w:val="28"/>
          <w:b w:val="0"/>
          <w:bCs w:val="0"/>
        </w:rPr>
        <w:t xml:space="preserve">第十五条</w:t>
      </w:r>
    </w:p>
    <w:p/>
    <w:p>
      <w:pPr>
        <w:jc w:val="left"/>
      </w:pPr>
      <w:r>
        <w:rPr>
          <w:rFonts w:ascii="宋体" w:hAnsi="宋体" w:eastAsia="宋体" w:cs="宋体"/>
          <w:sz w:val="28"/>
          <w:szCs w:val="28"/>
          <w:b w:val="0"/>
          <w:bCs w:val="0"/>
        </w:rPr>
        <w:t xml:space="preserve">专项业务外包流程。</w:t>
      </w:r>
    </w:p>
    <w:p/>
    <w:p>
      <w:pPr>
        <w:jc w:val="left"/>
      </w:pPr>
      <w:r>
        <w:rPr>
          <w:rFonts w:ascii="宋体" w:hAnsi="宋体" w:eastAsia="宋体" w:cs="宋体"/>
          <w:sz w:val="28"/>
          <w:szCs w:val="28"/>
          <w:b w:val="0"/>
          <w:bCs w:val="0"/>
        </w:rPr>
        <w:t xml:space="preserve">外包使用单位和业务归口管理部门是专项业务外包的需求发起者、采购者与业务管理者；业务外包需求经风险管理部评估审核后，外包使用单位和业务归口管理部门负责起草业务外包合同、协议，按照集中采购流程实施采购，并签订外包合同、协议；法律合规部与人力资源部对业务外包合同、协议条款内容进行审核，并提供专业指导服务；外包使用单位或业务归口管理部门定期与服务供应商结算外包费用，预算财务部提供财务预算支持，对外包费用支付进行审核。</w:t>
      </w:r>
    </w:p>
    <w:p/>
    <w:p>
      <w:pPr>
        <w:jc w:val="left"/>
      </w:pPr>
      <w:r>
        <w:rPr>
          <w:rFonts w:ascii="宋体" w:hAnsi="宋体" w:eastAsia="宋体" w:cs="宋体"/>
          <w:sz w:val="28"/>
          <w:szCs w:val="28"/>
          <w:b w:val="0"/>
          <w:bCs w:val="0"/>
        </w:rPr>
        <w:t xml:space="preserve">第四章 外包服务供应商的选择</w:t>
      </w:r>
    </w:p>
    <w:p/>
    <w:p>
      <w:pPr>
        <w:jc w:val="left"/>
      </w:pPr>
      <w:r>
        <w:rPr>
          <w:rFonts w:ascii="宋体" w:hAnsi="宋体" w:eastAsia="宋体" w:cs="宋体"/>
          <w:sz w:val="28"/>
          <w:szCs w:val="28"/>
          <w:b w:val="0"/>
          <w:bCs w:val="0"/>
        </w:rPr>
        <w:t xml:space="preserve">第十六条</w:t>
      </w:r>
    </w:p>
    <w:p/>
    <w:p>
      <w:pPr>
        <w:jc w:val="left"/>
      </w:pPr>
      <w:r>
        <w:rPr>
          <w:rFonts w:ascii="宋体" w:hAnsi="宋体" w:eastAsia="宋体" w:cs="宋体"/>
          <w:sz w:val="28"/>
          <w:szCs w:val="28"/>
          <w:b w:val="0"/>
          <w:bCs w:val="0"/>
        </w:rPr>
        <w:t xml:space="preserve">外包服务供应商的选择按照有关法律法规和本行相关制度规定，遵循公开、公平、公正的原则，采用招标等适当方式，择优选定。</w:t>
      </w:r>
    </w:p>
    <w:p/>
    <w:p>
      <w:pPr>
        <w:jc w:val="left"/>
      </w:pPr>
      <w:r>
        <w:rPr>
          <w:rFonts w:ascii="宋体" w:hAnsi="宋体" w:eastAsia="宋体" w:cs="宋体"/>
          <w:sz w:val="28"/>
          <w:szCs w:val="28"/>
          <w:b w:val="0"/>
          <w:bCs w:val="0"/>
        </w:rPr>
        <w:t xml:space="preserve">第十七条</w:t>
      </w:r>
    </w:p>
    <w:p/>
    <w:p>
      <w:pPr>
        <w:jc w:val="left"/>
      </w:pPr>
      <w:r>
        <w:rPr>
          <w:rFonts w:ascii="宋体" w:hAnsi="宋体" w:eastAsia="宋体" w:cs="宋体"/>
          <w:sz w:val="28"/>
          <w:szCs w:val="28"/>
          <w:b w:val="0"/>
          <w:bCs w:val="0"/>
        </w:rPr>
        <w:t xml:space="preserve">外包使用单位、业务归口管理部门应会同相关职能部门对服务供应商的综合素质进行评价，评价的主要内容包括：资质、规模、业绩、信誉、管理规范性等。</w:t>
      </w:r>
    </w:p>
    <w:p/>
    <w:p>
      <w:pPr>
        <w:jc w:val="left"/>
      </w:pPr>
      <w:r>
        <w:rPr>
          <w:rFonts w:ascii="宋体" w:hAnsi="宋体" w:eastAsia="宋体" w:cs="宋体"/>
          <w:sz w:val="28"/>
          <w:szCs w:val="28"/>
          <w:b w:val="0"/>
          <w:bCs w:val="0"/>
        </w:rPr>
        <w:t xml:space="preserve">（一）服务供应商应为依法成立、合法经营的专业服务机构或经济组织，具有相应的经营范围，近三年经营状况良好，无任何违法违纪等不良记录。</w:t>
      </w:r>
    </w:p>
    <w:p/>
    <w:p>
      <w:pPr>
        <w:jc w:val="left"/>
      </w:pPr>
      <w:r>
        <w:rPr>
          <w:rFonts w:ascii="宋体" w:hAnsi="宋体" w:eastAsia="宋体" w:cs="宋体"/>
          <w:sz w:val="28"/>
          <w:szCs w:val="28"/>
          <w:b w:val="0"/>
          <w:bCs w:val="0"/>
        </w:rPr>
        <w:t xml:space="preserve">（二）服务供应商的专业资质、技术实力及其从业人员的专业技能满足本行外包工作要求，具有提供类似性质和规模的服务经验，在同行业中具有较好的声誉和较强的市场竞争力。</w:t>
      </w:r>
    </w:p>
    <w:p/>
    <w:p>
      <w:pPr>
        <w:jc w:val="left"/>
      </w:pPr>
      <w:r>
        <w:rPr>
          <w:rFonts w:ascii="宋体" w:hAnsi="宋体" w:eastAsia="宋体" w:cs="宋体"/>
          <w:sz w:val="28"/>
          <w:szCs w:val="28"/>
          <w:b w:val="0"/>
          <w:bCs w:val="0"/>
        </w:rPr>
        <w:t xml:space="preserve">（三）服务供应商内部管理规范，业务管理制度和操作流程比较健全，具有较强的内部控制和风险管理能力。</w:t>
      </w:r>
    </w:p>
    <w:p/>
    <w:p>
      <w:pPr>
        <w:jc w:val="left"/>
      </w:pPr>
      <w:r>
        <w:rPr>
          <w:rFonts w:ascii="宋体" w:hAnsi="宋体" w:eastAsia="宋体" w:cs="宋体"/>
          <w:sz w:val="28"/>
          <w:szCs w:val="28"/>
          <w:b w:val="0"/>
          <w:bCs w:val="0"/>
        </w:rPr>
        <w:t xml:space="preserve">（四）服务供应商的用工管理制度及其与外包人员签订的劳动合同，符合国家及当地相关规定。</w:t>
      </w:r>
    </w:p>
    <w:p/>
    <w:p>
      <w:pPr>
        <w:jc w:val="left"/>
      </w:pPr>
      <w:r>
        <w:rPr>
          <w:rFonts w:ascii="宋体" w:hAnsi="宋体" w:eastAsia="宋体" w:cs="宋体"/>
          <w:sz w:val="28"/>
          <w:szCs w:val="28"/>
          <w:b w:val="0"/>
          <w:bCs w:val="0"/>
        </w:rPr>
        <w:t xml:space="preserve">第五章 外包合同管理</w:t>
      </w:r>
    </w:p>
    <w:p/>
    <w:p>
      <w:pPr>
        <w:jc w:val="left"/>
      </w:pPr>
      <w:r>
        <w:rPr>
          <w:rFonts w:ascii="宋体" w:hAnsi="宋体" w:eastAsia="宋体" w:cs="宋体"/>
          <w:sz w:val="28"/>
          <w:szCs w:val="28"/>
          <w:b w:val="0"/>
          <w:bCs w:val="0"/>
        </w:rPr>
        <w:t xml:space="preserve">第十八条</w:t>
      </w:r>
    </w:p>
    <w:p/>
    <w:p>
      <w:pPr>
        <w:jc w:val="left"/>
      </w:pPr>
      <w:r>
        <w:rPr>
          <w:rFonts w:ascii="宋体" w:hAnsi="宋体" w:eastAsia="宋体" w:cs="宋体"/>
          <w:sz w:val="28"/>
          <w:szCs w:val="28"/>
          <w:b w:val="0"/>
          <w:bCs w:val="0"/>
        </w:rPr>
        <w:t xml:space="preserve">外包实施前必须签订书面合同或协议，明确双方权利和义务，合同或协议需要包含外包服务的内容和方式、管理与保密要求、计价方式、审计和检查安排、争端解决机制、协议的终止和解除情形、违约责任等内容。</w:t>
      </w:r>
    </w:p>
    <w:p/>
    <w:p>
      <w:pPr>
        <w:jc w:val="left"/>
      </w:pPr>
      <w:r>
        <w:rPr>
          <w:rFonts w:ascii="宋体" w:hAnsi="宋体" w:eastAsia="宋体" w:cs="宋体"/>
          <w:sz w:val="28"/>
          <w:szCs w:val="28"/>
          <w:b w:val="0"/>
          <w:bCs w:val="0"/>
        </w:rPr>
        <w:t xml:space="preserve">（一）订立外包合同应遵循自愿平等、互利有偿和诚实守信的原则，不得有损本行的利益和形象。</w:t>
      </w:r>
    </w:p>
    <w:p/>
    <w:p>
      <w:pPr>
        <w:jc w:val="left"/>
      </w:pPr>
      <w:r>
        <w:rPr>
          <w:rFonts w:ascii="宋体" w:hAnsi="宋体" w:eastAsia="宋体" w:cs="宋体"/>
          <w:sz w:val="28"/>
          <w:szCs w:val="28"/>
          <w:b w:val="0"/>
          <w:bCs w:val="0"/>
        </w:rPr>
        <w:t xml:space="preserve">（二）在订立外包合同前，应充分考虑业务外包重要风险因素，并通过合同条款予以有效规避或降低。</w:t>
      </w:r>
    </w:p>
    <w:p/>
    <w:p>
      <w:pPr>
        <w:jc w:val="left"/>
      </w:pPr>
      <w:r>
        <w:rPr>
          <w:rFonts w:ascii="宋体" w:hAnsi="宋体" w:eastAsia="宋体" w:cs="宋体"/>
          <w:sz w:val="28"/>
          <w:szCs w:val="28"/>
          <w:b w:val="0"/>
          <w:bCs w:val="0"/>
        </w:rPr>
        <w:t xml:space="preserve">（三）外包合同约定内容应包括但不限于下列事项：</w:t>
      </w:r>
    </w:p>
    <w:p/>
    <w:p>
      <w:pPr>
        <w:jc w:val="left"/>
      </w:pPr>
      <w:r>
        <w:rPr>
          <w:rFonts w:ascii="宋体" w:hAnsi="宋体" w:eastAsia="宋体" w:cs="宋体"/>
          <w:sz w:val="28"/>
          <w:szCs w:val="28"/>
          <w:b w:val="0"/>
          <w:bCs w:val="0"/>
        </w:rPr>
        <w:t xml:space="preserve">1.外包服务供应商应确保外包人员和涉及此项业务的其他人员遵守本行相关规章制度，对接触到的本行所有信息和本行客户信息严格保密。本行可以根据业务外包项目实施情况和外界环境的变化，更新、修订保密条款，必要时可与服务供应商补签保密协议。</w:t>
      </w:r>
    </w:p>
    <w:p/>
    <w:p>
      <w:pPr>
        <w:jc w:val="left"/>
      </w:pPr>
      <w:r>
        <w:rPr>
          <w:rFonts w:ascii="宋体" w:hAnsi="宋体" w:eastAsia="宋体" w:cs="宋体"/>
          <w:sz w:val="28"/>
          <w:szCs w:val="28"/>
          <w:b w:val="0"/>
          <w:bCs w:val="0"/>
        </w:rPr>
        <w:t xml:space="preserve">2.服务供应商不得将外包业务以任何形式转包或分包给其它单位或个人。</w:t>
      </w:r>
    </w:p>
    <w:p/>
    <w:p>
      <w:pPr>
        <w:jc w:val="left"/>
      </w:pPr>
      <w:r>
        <w:rPr>
          <w:rFonts w:ascii="宋体" w:hAnsi="宋体" w:eastAsia="宋体" w:cs="宋体"/>
          <w:sz w:val="28"/>
          <w:szCs w:val="28"/>
          <w:b w:val="0"/>
          <w:bCs w:val="0"/>
        </w:rPr>
        <w:t xml:space="preserve">3.服务供应商应定期向外包使用单位、业务归口管理部门或人力资源部报送外包人员的基本情况报表，注明外包人员劳动合同签订、社会保险缴纳等的办理情况。</w:t>
      </w:r>
    </w:p>
    <w:p/>
    <w:p>
      <w:pPr>
        <w:jc w:val="left"/>
      </w:pPr>
      <w:r>
        <w:rPr>
          <w:rFonts w:ascii="宋体" w:hAnsi="宋体" w:eastAsia="宋体" w:cs="宋体"/>
          <w:sz w:val="28"/>
          <w:szCs w:val="28"/>
          <w:b w:val="0"/>
          <w:bCs w:val="0"/>
        </w:rPr>
        <w:t xml:space="preserve">4.外包费用或单价的确定依据。5.违约责任及本行免责条款。</w:t>
      </w:r>
    </w:p>
    <w:p/>
    <w:p>
      <w:pPr>
        <w:jc w:val="left"/>
      </w:pPr>
      <w:r>
        <w:rPr>
          <w:rFonts w:ascii="宋体" w:hAnsi="宋体" w:eastAsia="宋体" w:cs="宋体"/>
          <w:sz w:val="28"/>
          <w:szCs w:val="28"/>
          <w:b w:val="0"/>
          <w:bCs w:val="0"/>
        </w:rPr>
        <w:t xml:space="preserve">第十九条</w:t>
      </w:r>
    </w:p>
    <w:p/>
    <w:p>
      <w:pPr>
        <w:jc w:val="left"/>
      </w:pPr>
      <w:r>
        <w:rPr>
          <w:rFonts w:ascii="宋体" w:hAnsi="宋体" w:eastAsia="宋体" w:cs="宋体"/>
          <w:sz w:val="28"/>
          <w:szCs w:val="28"/>
          <w:b w:val="0"/>
          <w:bCs w:val="0"/>
        </w:rPr>
        <w:t xml:space="preserve">外包使用单位或业务归口管理部门要落实专人负责外包工作质量的监督管理，做好与服务供应商的业务对接工作，监督外包合同的执行，及时发现并有效解决业务外包过程中存在的问题。</w:t>
      </w:r>
    </w:p>
    <w:p/>
    <w:p>
      <w:pPr>
        <w:jc w:val="left"/>
      </w:pPr>
      <w:r>
        <w:rPr>
          <w:rFonts w:ascii="宋体" w:hAnsi="宋体" w:eastAsia="宋体" w:cs="宋体"/>
          <w:sz w:val="28"/>
          <w:szCs w:val="28"/>
          <w:b w:val="0"/>
          <w:bCs w:val="0"/>
        </w:rPr>
        <w:t xml:space="preserve">第六章 外包人员管理</w:t>
      </w:r>
    </w:p>
    <w:p/>
    <w:p>
      <w:pPr>
        <w:jc w:val="left"/>
      </w:pPr>
      <w:r>
        <w:rPr>
          <w:rFonts w:ascii="宋体" w:hAnsi="宋体" w:eastAsia="宋体" w:cs="宋体"/>
          <w:sz w:val="28"/>
          <w:szCs w:val="28"/>
          <w:b w:val="0"/>
          <w:bCs w:val="0"/>
        </w:rPr>
        <w:t xml:space="preserve">第二十条</w:t>
      </w:r>
    </w:p>
    <w:p/>
    <w:p>
      <w:pPr>
        <w:jc w:val="left"/>
      </w:pPr>
      <w:r>
        <w:rPr>
          <w:rFonts w:ascii="宋体" w:hAnsi="宋体" w:eastAsia="宋体" w:cs="宋体"/>
          <w:sz w:val="28"/>
          <w:szCs w:val="28"/>
          <w:b w:val="0"/>
          <w:bCs w:val="0"/>
        </w:rPr>
        <w:t xml:space="preserve">外包人员一般应为服务供应商的正式员工，与服务供应商签订正式的劳动合同，并由服务供应商按照有关规定缴纳社会保险。外包人员不能为服务供应商的实习生。第二十一条</w:t>
      </w:r>
    </w:p>
    <w:p/>
    <w:p>
      <w:pPr>
        <w:jc w:val="left"/>
      </w:pPr>
      <w:r>
        <w:rPr>
          <w:rFonts w:ascii="宋体" w:hAnsi="宋体" w:eastAsia="宋体" w:cs="宋体"/>
          <w:sz w:val="28"/>
          <w:szCs w:val="28"/>
          <w:b w:val="0"/>
          <w:bCs w:val="0"/>
        </w:rPr>
        <w:t xml:space="preserve">业务归口管理部门应制定与外包业务相关的管理办法、操作流程等规章制度，并可根据管理需要，在相关部门的配合指导下组织开展对外包人员的业务培训。</w:t>
      </w:r>
    </w:p>
    <w:p/>
    <w:p>
      <w:pPr>
        <w:jc w:val="left"/>
      </w:pPr>
      <w:r>
        <w:rPr>
          <w:rFonts w:ascii="宋体" w:hAnsi="宋体" w:eastAsia="宋体" w:cs="宋体"/>
          <w:sz w:val="28"/>
          <w:szCs w:val="28"/>
          <w:b w:val="0"/>
          <w:bCs w:val="0"/>
        </w:rPr>
        <w:t xml:space="preserve">第二十二条</w:t>
      </w:r>
    </w:p>
    <w:p/>
    <w:p>
      <w:pPr>
        <w:jc w:val="left"/>
      </w:pPr>
      <w:r>
        <w:rPr>
          <w:rFonts w:ascii="宋体" w:hAnsi="宋体" w:eastAsia="宋体" w:cs="宋体"/>
          <w:sz w:val="28"/>
          <w:szCs w:val="28"/>
          <w:b w:val="0"/>
          <w:bCs w:val="0"/>
        </w:rPr>
        <w:t xml:space="preserve">外包使用单位和业务归口管理部门应加强用户权限管理，根据工作需要，结合本行相关管理规定，对外包人员合理设定系统操作权限。</w:t>
      </w:r>
    </w:p>
    <w:p/>
    <w:p>
      <w:pPr>
        <w:jc w:val="left"/>
      </w:pPr>
      <w:r>
        <w:rPr>
          <w:rFonts w:ascii="宋体" w:hAnsi="宋体" w:eastAsia="宋体" w:cs="宋体"/>
          <w:sz w:val="28"/>
          <w:szCs w:val="28"/>
          <w:b w:val="0"/>
          <w:bCs w:val="0"/>
        </w:rPr>
        <w:t xml:space="preserve">第二十三条</w:t>
      </w:r>
    </w:p>
    <w:p/>
    <w:p>
      <w:pPr>
        <w:jc w:val="left"/>
      </w:pPr>
      <w:r>
        <w:rPr>
          <w:rFonts w:ascii="宋体" w:hAnsi="宋体" w:eastAsia="宋体" w:cs="宋体"/>
          <w:sz w:val="28"/>
          <w:szCs w:val="28"/>
          <w:b w:val="0"/>
          <w:bCs w:val="0"/>
        </w:rPr>
        <w:t xml:space="preserve">外包人员日常管理由服务供应商负责，本行根据外包服务合同和业务管理要求，对外包人员日常管理情况进行监督。</w:t>
      </w:r>
    </w:p>
    <w:p/>
    <w:p>
      <w:pPr>
        <w:jc w:val="left"/>
      </w:pPr>
      <w:r>
        <w:rPr>
          <w:rFonts w:ascii="宋体" w:hAnsi="宋体" w:eastAsia="宋体" w:cs="宋体"/>
          <w:sz w:val="28"/>
          <w:szCs w:val="28"/>
          <w:b w:val="0"/>
          <w:bCs w:val="0"/>
        </w:rPr>
        <w:t xml:space="preserve">第二十四条</w:t>
      </w:r>
    </w:p>
    <w:p/>
    <w:p>
      <w:pPr>
        <w:jc w:val="left"/>
      </w:pPr>
      <w:r>
        <w:rPr>
          <w:rFonts w:ascii="宋体" w:hAnsi="宋体" w:eastAsia="宋体" w:cs="宋体"/>
          <w:sz w:val="28"/>
          <w:szCs w:val="28"/>
          <w:b w:val="0"/>
          <w:bCs w:val="0"/>
        </w:rPr>
        <w:t xml:space="preserve">外包使用单位、业务归口管理部门或人力资源部对服务供应商的劳动用工情况进行监督、抽查，抽查内容包括但不限于服务供应商与外包人员劳动合同及保密协议签订情况、薪酬发放及社保缴纳情况等，对服务供应商不符合法律法规有关规定及合同协议有关条款的情况提出整改意见。</w:t>
      </w:r>
    </w:p>
    <w:p/>
    <w:p>
      <w:pPr>
        <w:jc w:val="left"/>
      </w:pPr>
      <w:r>
        <w:rPr>
          <w:rFonts w:ascii="宋体" w:hAnsi="宋体" w:eastAsia="宋体" w:cs="宋体"/>
          <w:sz w:val="28"/>
          <w:szCs w:val="28"/>
          <w:b w:val="0"/>
          <w:bCs w:val="0"/>
        </w:rPr>
        <w:t xml:space="preserve">第二十五条</w:t>
      </w:r>
    </w:p>
    <w:p/>
    <w:p>
      <w:pPr>
        <w:jc w:val="left"/>
      </w:pPr>
      <w:r>
        <w:rPr>
          <w:rFonts w:ascii="宋体" w:hAnsi="宋体" w:eastAsia="宋体" w:cs="宋体"/>
          <w:sz w:val="28"/>
          <w:szCs w:val="28"/>
          <w:b w:val="0"/>
          <w:bCs w:val="0"/>
        </w:rPr>
        <w:t xml:space="preserve">外包使用单位要建立与外包人员的定期沟通制度，掌握外包人员的工作情况和思想动态，听取外包人员关于业务操作、内部管理等方面的意见和建议，并采取适当措施优化完善外包业务和人员的管理。</w:t>
      </w:r>
    </w:p>
    <w:p/>
    <w:p>
      <w:pPr>
        <w:jc w:val="left"/>
      </w:pPr>
      <w:r>
        <w:rPr>
          <w:rFonts w:ascii="宋体" w:hAnsi="宋体" w:eastAsia="宋体" w:cs="宋体"/>
          <w:sz w:val="28"/>
          <w:szCs w:val="28"/>
          <w:b w:val="0"/>
          <w:bCs w:val="0"/>
        </w:rPr>
        <w:t xml:space="preserve">第二十六条</w:t>
      </w:r>
    </w:p>
    <w:p/>
    <w:p>
      <w:pPr>
        <w:jc w:val="left"/>
      </w:pPr>
      <w:r>
        <w:rPr>
          <w:rFonts w:ascii="宋体" w:hAnsi="宋体" w:eastAsia="宋体" w:cs="宋体"/>
          <w:sz w:val="28"/>
          <w:szCs w:val="28"/>
          <w:b w:val="0"/>
          <w:bCs w:val="0"/>
        </w:rPr>
        <w:t xml:space="preserve">外包使用部门认为简单业务外包人员的能力不能胜任工作岗位要求时，应列举相关事实依据，由人力资源部与服务供应商协商更换外包人员；外包使用单位或业务归口管理部门认为专项业务外包人员的能力不能胜任工作岗位要求时，应结合相关事实依据和审批流程，与服务供应商协商更换外包人员。</w:t>
      </w:r>
    </w:p>
    <w:p/>
    <w:p>
      <w:pPr>
        <w:jc w:val="left"/>
      </w:pPr>
      <w:r>
        <w:rPr>
          <w:rFonts w:ascii="宋体" w:hAnsi="宋体" w:eastAsia="宋体" w:cs="宋体"/>
          <w:sz w:val="28"/>
          <w:szCs w:val="28"/>
          <w:b w:val="0"/>
          <w:bCs w:val="0"/>
        </w:rPr>
        <w:t xml:space="preserve">第七章 附 则</w:t>
      </w:r>
    </w:p>
    <w:p/>
    <w:p>
      <w:pPr>
        <w:jc w:val="left"/>
      </w:pPr>
      <w:r>
        <w:rPr>
          <w:rFonts w:ascii="宋体" w:hAnsi="宋体" w:eastAsia="宋体" w:cs="宋体"/>
          <w:sz w:val="28"/>
          <w:szCs w:val="28"/>
          <w:b w:val="0"/>
          <w:bCs w:val="0"/>
        </w:rPr>
        <w:t xml:space="preserve">第二十七条</w:t>
      </w:r>
    </w:p>
    <w:p/>
    <w:p>
      <w:pPr>
        <w:jc w:val="left"/>
      </w:pPr>
      <w:r>
        <w:rPr>
          <w:rFonts w:ascii="宋体" w:hAnsi="宋体" w:eastAsia="宋体" w:cs="宋体"/>
          <w:sz w:val="28"/>
          <w:szCs w:val="28"/>
          <w:b w:val="0"/>
          <w:bCs w:val="0"/>
        </w:rPr>
        <w:t xml:space="preserve">各省直分行、总行业务归口管理部门可结合具体情况制定实施细则。第二十八条</w:t>
      </w:r>
    </w:p>
    <w:p/>
    <w:p>
      <w:pPr>
        <w:jc w:val="left"/>
      </w:pPr>
      <w:r>
        <w:rPr>
          <w:rFonts w:ascii="宋体" w:hAnsi="宋体" w:eastAsia="宋体" w:cs="宋体"/>
          <w:sz w:val="28"/>
          <w:szCs w:val="28"/>
          <w:b w:val="0"/>
          <w:bCs w:val="0"/>
        </w:rPr>
        <w:t xml:space="preserve">本办法由总行人力资源部负责解释和修订。第二十九条</w:t>
      </w:r>
    </w:p>
    <w:p/>
    <w:p>
      <w:pPr>
        <w:jc w:val="left"/>
      </w:pPr>
      <w:r>
        <w:rPr>
          <w:rFonts w:ascii="宋体" w:hAnsi="宋体" w:eastAsia="宋体" w:cs="宋体"/>
          <w:sz w:val="28"/>
          <w:szCs w:val="28"/>
          <w:b w:val="0"/>
          <w:bCs w:val="0"/>
        </w:rPr>
        <w:t xml:space="preserve">本办法自印发之日起施行。</w:t>
      </w:r>
    </w:p>
    <w:p/>
    <w:p/>
    <w:p/>
    <w:p>
      <w:pPr>
        <w:jc w:val="left"/>
      </w:pPr>
      <w:r>
        <w:rPr>
          <w:rFonts w:ascii="宋体" w:hAnsi="宋体" w:eastAsia="宋体" w:cs="宋体"/>
          <w:sz w:val="28"/>
          <w:szCs w:val="28"/>
          <w:b w:val="0"/>
          <w:bCs w:val="0"/>
        </w:rPr>
        <w:t xml:space="preserve">关键词：银行、行业、业务、银行业、银行业务、外、包、管理、办法</w:t>
      </w:r>
    </w:p>
    <w:p>
      <w:pPr>
        <w:jc w:val="left"/>
      </w:pPr>
      <w:r>
        <w:rPr>
          <w:rFonts w:ascii="宋体" w:hAnsi="宋体" w:eastAsia="宋体" w:cs="宋体"/>
          <w:sz w:val="28"/>
          <w:szCs w:val="28"/>
          <w:b w:val="0"/>
          <w:bCs w:val="0"/>
        </w:rPr>
        <w:t xml:space="preserve">参考文献：[1]早该帮https://bang.zaogai.com/item/BPS-ITEM-13931.html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2023-05-24T10:04:43+08:00</dcterms:created>
  <dcterms:modified xsi:type="dcterms:W3CDTF">2023-05-24T10:04:43+08:00</dcterms:modified>
</cp:coreProperties>
</file>

<file path=docProps/custom.xml><?xml version="1.0" encoding="utf-8"?>
<Properties xmlns="http://schemas.openxmlformats.org/officeDocument/2006/custom-properties" xmlns:vt="http://schemas.openxmlformats.org/officeDocument/2006/docPropsVTypes"/>
</file>