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参观红色基地</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纪念长征胜利80周年，弘扬伟大长征精神，深入开展“两学一做”教育学习活动，六安市主要领导任期经济责任审计组临时党支部组织临时支部全体党员和审计组人员赴金寨红色教育基地参观学习，沿着革命先烈的足迹，缅怀先烈伟绩，感受长征精神</w:t>
      </w:r>
    </w:p>
    <w:p/>
    <w:p>
      <w:pPr>
        <w:jc w:val="left"/>
      </w:pPr>
      <w:r>
        <w:rPr>
          <w:rFonts w:ascii="宋体" w:hAnsi="宋体" w:eastAsia="宋体" w:cs="宋体"/>
          <w:sz w:val="28"/>
          <w:szCs w:val="28"/>
          <w:b w:val="0"/>
          <w:bCs w:val="0"/>
        </w:rPr>
        <w:t xml:space="preserve">11月5日一早，全体人员驱车前往被誉为“革命的摇篮、将军的故乡”六安市金寨县。临时支部党员干部们先后参观金寨县革命博物馆、洪学智将军纪念馆、金寨县烈士纪念馆、红军广场、洪学智将军墓等场所，讲解员对金寨县的革命历史和革命先烈们的伟大事迹进行了详细的讲解。通过参观，大家学习到了金寨县对中国人民的解放事业和社会主义建设做出的伟大牺牲，烈士和将军们的革命事迹惊天地、泣鬼神，催人奋进。随后，党员干部们又来到了烈士纪念碑前，向英烈们三鞠躬致敬，并重温了入党誓词。</w:t>
      </w:r>
    </w:p>
    <w:p/>
    <w:p>
      <w:pPr>
        <w:jc w:val="left"/>
      </w:pPr>
      <w:r>
        <w:rPr>
          <w:rFonts w:ascii="宋体" w:hAnsi="宋体" w:eastAsia="宋体" w:cs="宋体"/>
          <w:sz w:val="28"/>
          <w:szCs w:val="28"/>
          <w:b w:val="0"/>
          <w:bCs w:val="0"/>
        </w:rPr>
        <w:t xml:space="preserve">活动结束后，大家纷纷表示对革命事业和先烈们无比崇敬，自己的.心灵也得到了净化和洗礼，在以后的审计工作中，一定要发扬好红军不畏艰辛的长征精神，努力工作，以实际行动来继承红军先烈们伟大的革命精神。</w:t>
      </w:r>
    </w:p>
    <w:p/>
    <w:p/>
    <w:p/>
    <w:p>
      <w:pPr>
        <w:jc w:val="left"/>
      </w:pPr>
      <w:r>
        <w:rPr>
          <w:rFonts w:ascii="宋体" w:hAnsi="宋体" w:eastAsia="宋体" w:cs="宋体"/>
          <w:sz w:val="28"/>
          <w:szCs w:val="28"/>
          <w:b w:val="0"/>
          <w:bCs w:val="0"/>
        </w:rPr>
        <w:t xml:space="preserve">关键词：参观、红色、基地</w:t>
      </w:r>
    </w:p>
    <w:p>
      <w:pPr>
        <w:jc w:val="left"/>
      </w:pPr>
      <w:r>
        <w:rPr>
          <w:rFonts w:ascii="宋体" w:hAnsi="宋体" w:eastAsia="宋体" w:cs="宋体"/>
          <w:sz w:val="28"/>
          <w:szCs w:val="28"/>
          <w:b w:val="0"/>
          <w:bCs w:val="0"/>
        </w:rPr>
        <w:t xml:space="preserve">参考文献：[1]早该帮https://bang.zaogai.com/item/BPS-ITEM-12140.html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2023-05-24T10:53:16+08:00</dcterms:created>
  <dcterms:modified xsi:type="dcterms:W3CDTF">2023-05-24T10:53:16+08:00</dcterms:modified>
</cp:coreProperties>
</file>

<file path=docProps/custom.xml><?xml version="1.0" encoding="utf-8"?>
<Properties xmlns="http://schemas.openxmlformats.org/officeDocument/2006/custom-properties" xmlns:vt="http://schemas.openxmlformats.org/officeDocument/2006/docPropsVTypes"/>
</file>