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F3" w:rsidRDefault="00A81CF3" w:rsidP="00A81CF3">
      <w:pPr>
        <w:pStyle w:val="1"/>
      </w:pPr>
      <w:bookmarkStart w:id="0" w:name="_GoBack"/>
      <w:proofErr w:type="gramStart"/>
      <w:r>
        <w:t>项目结项书</w:t>
      </w:r>
      <w:proofErr w:type="gramEnd"/>
    </w:p>
    <w:bookmarkEnd w:id="0"/>
    <w:p w:rsidR="00A81CF3" w:rsidRDefault="00A81CF3" w:rsidP="00A81CF3">
      <w:pPr>
        <w:rPr>
          <w:rFonts w:hint="eastAsia"/>
        </w:rPr>
      </w:pPr>
      <w:r>
        <w:rPr>
          <w:rFonts w:hint="eastAsia"/>
        </w:rPr>
        <w:t>根据市政府办公室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关于印发</w:t>
      </w:r>
      <w:r>
        <w:rPr>
          <w:rFonts w:hint="eastAsia"/>
        </w:rPr>
        <w:t>*</w:t>
      </w:r>
      <w:r>
        <w:rPr>
          <w:rFonts w:hint="eastAsia"/>
        </w:rPr>
        <w:t>市重点建设项目档案管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理办法的通知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（</w:t>
      </w:r>
      <w:proofErr w:type="gramStart"/>
      <w:r>
        <w:rPr>
          <w:rFonts w:hint="eastAsia"/>
        </w:rPr>
        <w:t>佛府办</w:t>
      </w:r>
      <w:proofErr w:type="gramEnd"/>
      <w:r>
        <w:rPr>
          <w:rFonts w:hint="eastAsia"/>
        </w:rPr>
        <w:t>〔</w:t>
      </w:r>
      <w:r>
        <w:rPr>
          <w:rFonts w:hint="eastAsia"/>
        </w:rPr>
        <w:t>*</w:t>
      </w:r>
      <w:r>
        <w:rPr>
          <w:rFonts w:hint="eastAsia"/>
        </w:rPr>
        <w:t>〕</w:t>
      </w:r>
      <w:r>
        <w:rPr>
          <w:rFonts w:hint="eastAsia"/>
        </w:rPr>
        <w:t>116</w:t>
      </w:r>
      <w:r>
        <w:rPr>
          <w:rFonts w:hint="eastAsia"/>
        </w:rPr>
        <w:t>号）的要求，参照《国家重大建设项目档案验收办法》和《广东省建设项目档案验收暂行办法》，为加强市重点建设项目档案验收工作，确保重点建设项目档案的完整、准确、系统，市档案局特</w:t>
      </w:r>
      <w:proofErr w:type="gramStart"/>
      <w:r>
        <w:rPr>
          <w:rFonts w:hint="eastAsia"/>
        </w:rPr>
        <w:t>提出市</w:t>
      </w:r>
      <w:proofErr w:type="gramEnd"/>
      <w:r>
        <w:rPr>
          <w:rFonts w:hint="eastAsia"/>
        </w:rPr>
        <w:t>重点建设项目档案验收意见，请各有关单位执行。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一、重点建设项目档案验收时间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重点建设项目竣工后</w:t>
      </w:r>
      <w:r>
        <w:rPr>
          <w:rFonts w:hint="eastAsia"/>
        </w:rPr>
        <w:t>,</w:t>
      </w:r>
      <w:r>
        <w:rPr>
          <w:rFonts w:hint="eastAsia"/>
        </w:rPr>
        <w:t>可先进行档案预验收，预验收后给予一定时间进行整改；项目档案验收应在项目竣工验收</w:t>
      </w:r>
      <w:r>
        <w:rPr>
          <w:rFonts w:hint="eastAsia"/>
        </w:rPr>
        <w:t>3</w:t>
      </w:r>
      <w:r>
        <w:rPr>
          <w:rFonts w:hint="eastAsia"/>
        </w:rPr>
        <w:t>个月之前完成。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二、验收程序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、自评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有关单位在完成建设项目档案整理后，对照验收标准各项内容进行自评、打分，并由建设或监理单位将自评情况汇总，形成书面报告，连同《建设项目档案验收申请单》（附件</w:t>
      </w:r>
      <w:r>
        <w:rPr>
          <w:rFonts w:hint="eastAsia"/>
        </w:rPr>
        <w:t>1</w:t>
      </w:r>
      <w:r>
        <w:rPr>
          <w:rFonts w:hint="eastAsia"/>
        </w:rPr>
        <w:t>），报有关档案行政管理部门。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、组成项目档案验收组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市档案行政管理部门组织的档案验收，验收组由市档案行政管理部门、项目主管部门、城建档案馆等单位组成，项目档案验收组的成员为</w:t>
      </w:r>
      <w:r>
        <w:rPr>
          <w:rFonts w:hint="eastAsia"/>
        </w:rPr>
        <w:t>5</w:t>
      </w:r>
      <w:r>
        <w:rPr>
          <w:rFonts w:hint="eastAsia"/>
        </w:rPr>
        <w:t>—</w:t>
      </w:r>
      <w:r>
        <w:rPr>
          <w:rFonts w:hint="eastAsia"/>
        </w:rPr>
        <w:t>7</w:t>
      </w:r>
      <w:r>
        <w:rPr>
          <w:rFonts w:hint="eastAsia"/>
        </w:rPr>
        <w:t>人。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、申请验收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项目法人应向项目档案验收组织单位报送档案验收申请报告，并填报《建设项目档案验收申请单》。验收组织单位在收到申请报告的</w:t>
      </w:r>
      <w:r>
        <w:rPr>
          <w:rFonts w:hint="eastAsia"/>
        </w:rPr>
        <w:t>10</w:t>
      </w:r>
      <w:r>
        <w:rPr>
          <w:rFonts w:hint="eastAsia"/>
        </w:rPr>
        <w:t>个工作日内应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答复。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、由建设主管部门主持召开项目档案验收会议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）验收小组听取项目法人汇报项目建设概况、项目档案管理总体情况汇报；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）监理单位汇报项目档案质量的审核情况；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）档案验收组察看工地现场及档案管理现场；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）抽查项目档案，对档案质量进行评议。抽查数量：抽查项目档案的</w:t>
      </w:r>
      <w:r>
        <w:rPr>
          <w:rFonts w:hint="eastAsia"/>
        </w:rPr>
        <w:t>15%</w:t>
      </w:r>
      <w:r>
        <w:rPr>
          <w:rFonts w:hint="eastAsia"/>
        </w:rPr>
        <w:t>；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5</w:t>
      </w:r>
      <w:r>
        <w:rPr>
          <w:rFonts w:hint="eastAsia"/>
        </w:rPr>
        <w:t>）验收小组填写《建设项目竣工档案质量验收（汇总）表》（附件</w:t>
      </w:r>
      <w:r>
        <w:rPr>
          <w:rFonts w:hint="eastAsia"/>
        </w:rPr>
        <w:t>2</w:t>
      </w:r>
      <w:r>
        <w:rPr>
          <w:rFonts w:hint="eastAsia"/>
        </w:rPr>
        <w:t>）并提出验收意见；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）验收组组长总结发言。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、验收合格与验收不合格的处理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）若验收合格，由验收小组提供《建设项目</w:t>
      </w:r>
      <w:r>
        <w:rPr>
          <w:rFonts w:hint="eastAsia"/>
        </w:rPr>
        <w:t>(</w:t>
      </w:r>
      <w:r>
        <w:rPr>
          <w:rFonts w:hint="eastAsia"/>
        </w:rPr>
        <w:t>工程</w:t>
      </w:r>
      <w:r>
        <w:rPr>
          <w:rFonts w:hint="eastAsia"/>
        </w:rPr>
        <w:t>)</w:t>
      </w:r>
      <w:r>
        <w:rPr>
          <w:rFonts w:hint="eastAsia"/>
        </w:rPr>
        <w:t>档案验收合格证书》（附件</w:t>
      </w:r>
      <w:r>
        <w:rPr>
          <w:rFonts w:hint="eastAsia"/>
        </w:rPr>
        <w:t>3</w:t>
      </w:r>
      <w:r>
        <w:rPr>
          <w:rFonts w:hint="eastAsia"/>
        </w:rPr>
        <w:t>）给建设单位，建设单位将《合格证书》封页各栏目“编号”（由组织验收单位填写）、“项目简要说明”、“项目档案工作简介”填妥后，由验收小组填写“验收意见”，验收组成员签字，然后交建设项目主管单位。项目正式竣工验收时，建设项目主管单位应将档案验收情况向验收委员会进行汇报，验收委员会在提出项目验收意见时，应将档案验收意见作为内容之一。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）若验收不合格，由档案验收小组提出书面整改意见，交建设单位改进，待验收条</w:t>
      </w:r>
      <w:proofErr w:type="gramStart"/>
      <w:r>
        <w:rPr>
          <w:rFonts w:hint="eastAsia"/>
        </w:rPr>
        <w:t>件具备</w:t>
      </w:r>
      <w:proofErr w:type="gramEnd"/>
      <w:r>
        <w:rPr>
          <w:rFonts w:hint="eastAsia"/>
        </w:rPr>
        <w:t>时，建设单位应重新填写《建设项目档案验收申请单》，重新进行档案验收。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三、申请进行项目档案验收时，项目建设单位和有关单位需要提供的材料</w:t>
      </w:r>
    </w:p>
    <w:p w:rsidR="00A81CF3" w:rsidRDefault="00A81CF3" w:rsidP="00A81CF3"/>
    <w:p w:rsidR="00A81CF3" w:rsidRDefault="00A81CF3" w:rsidP="00A81CF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、《建设项目档案验收申请单》；</w:t>
      </w:r>
    </w:p>
    <w:p w:rsidR="00A81CF3" w:rsidRDefault="00A81CF3" w:rsidP="00A81CF3"/>
    <w:p w:rsidR="00E5161F" w:rsidRDefault="00A81CF3" w:rsidP="00A81CF3">
      <w:r>
        <w:rPr>
          <w:rFonts w:hint="eastAsia"/>
        </w:rPr>
        <w:t>2</w:t>
      </w:r>
      <w:r>
        <w:rPr>
          <w:rFonts w:hint="eastAsia"/>
        </w:rPr>
        <w:t>、项目建设概况、项目档案管理总体情况汇报（项目文件材料收集整理情况）</w:t>
      </w:r>
    </w:p>
    <w:sectPr w:rsidR="00E51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F3"/>
    <w:rsid w:val="00A81CF3"/>
    <w:rsid w:val="00E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9F3A1-E65C-4904-BAA8-CEBA5052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81C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81CF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547</Characters>
  <Application>Microsoft Office Word</Application>
  <DocSecurity>0</DocSecurity>
  <Lines>28</Lines>
  <Paragraphs>16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2023-05-17T07:41:00Z</dcterms:created>
  <dcterms:modified xsi:type="dcterms:W3CDTF">2023-05-17T07:46:00Z</dcterms:modified>
</cp:coreProperties>
</file>