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E0E6" w14:textId="5D168644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一、宣传片立意：</w:t>
      </w:r>
    </w:p>
    <w:p w14:paraId="1043EC9F" w14:textId="77777777" w:rsidR="0056349B" w:rsidRDefault="0056349B" w:rsidP="0056349B">
      <w:pPr>
        <w:rPr>
          <w:rFonts w:ascii="宋体" w:eastAsia="宋体" w:hAnsi="宋体"/>
          <w:sz w:val="28"/>
          <w:szCs w:val="28"/>
        </w:rPr>
      </w:pPr>
    </w:p>
    <w:p w14:paraId="02A3AAF4" w14:textId="226ED090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解析内容：通过公司VI传导公司理念、企业文化、公司历程、门店展示、部门机构、员工精神、歌唱比赛、公司荣誉、经理演讲等片段向客户彰显我公司雄厚实力，讲述童话</w:t>
      </w:r>
      <w:proofErr w:type="gramStart"/>
      <w:r w:rsidRPr="0056349B">
        <w:rPr>
          <w:rFonts w:ascii="宋体" w:eastAsia="宋体" w:hAnsi="宋体"/>
          <w:sz w:val="28"/>
          <w:szCs w:val="28"/>
        </w:rPr>
        <w:t>量贩式</w:t>
      </w:r>
      <w:proofErr w:type="gramEnd"/>
      <w:r w:rsidRPr="0056349B">
        <w:rPr>
          <w:rFonts w:ascii="宋体" w:eastAsia="宋体" w:hAnsi="宋体"/>
          <w:sz w:val="28"/>
          <w:szCs w:val="28"/>
        </w:rPr>
        <w:t>KTV行业未来发展前景。由“为人类提供健康的、快乐的娱乐生活方式”，致力成为一家“受人尊敬的、美好体验的文化娱乐连锁企业”，的公司理念为切入点，策划一部真实高，表述性强的宣传片。</w:t>
      </w:r>
    </w:p>
    <w:p w14:paraId="46CC3089" w14:textId="77777777" w:rsidR="0056349B" w:rsidRDefault="0056349B" w:rsidP="0056349B">
      <w:pPr>
        <w:rPr>
          <w:rFonts w:ascii="宋体" w:eastAsia="宋体" w:hAnsi="宋体"/>
          <w:sz w:val="28"/>
          <w:szCs w:val="28"/>
        </w:rPr>
      </w:pPr>
    </w:p>
    <w:p w14:paraId="5BE20C7C" w14:textId="00F80B0A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短片将通过画面、声音、语言全方位演</w:t>
      </w:r>
      <w:proofErr w:type="gramStart"/>
      <w:r w:rsidRPr="0056349B">
        <w:rPr>
          <w:rFonts w:ascii="宋体" w:eastAsia="宋体" w:hAnsi="宋体"/>
          <w:sz w:val="28"/>
          <w:szCs w:val="28"/>
        </w:rPr>
        <w:t>述公司</w:t>
      </w:r>
      <w:proofErr w:type="gramEnd"/>
      <w:r w:rsidRPr="0056349B">
        <w:rPr>
          <w:rFonts w:ascii="宋体" w:eastAsia="宋体" w:hAnsi="宋体"/>
          <w:sz w:val="28"/>
          <w:szCs w:val="28"/>
        </w:rPr>
        <w:t>本着“为社会提供健康、快乐，取之社全，回报社会”的义务和责任为公司经营理念，“人性化、规范化、合理化相结合的众文化”为公司的管理文化，展现出公司独特的服务特色和企业风范。</w:t>
      </w:r>
    </w:p>
    <w:p w14:paraId="63961A14" w14:textId="77777777" w:rsidR="0056349B" w:rsidRDefault="0056349B" w:rsidP="0056349B">
      <w:pPr>
        <w:rPr>
          <w:rFonts w:ascii="宋体" w:eastAsia="宋体" w:hAnsi="宋体"/>
          <w:sz w:val="28"/>
          <w:szCs w:val="28"/>
        </w:rPr>
      </w:pPr>
    </w:p>
    <w:p w14:paraId="0A05D395" w14:textId="18D94E1B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类型：公司形象宣传片</w:t>
      </w:r>
    </w:p>
    <w:p w14:paraId="1C92C024" w14:textId="60C4C514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时长：约10-15分钟。</w:t>
      </w:r>
    </w:p>
    <w:p w14:paraId="44E1E3B8" w14:textId="77C980F4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定位：真实、独特、实用、全面、</w:t>
      </w:r>
    </w:p>
    <w:p w14:paraId="28E9DDFD" w14:textId="0865180A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风格：谨慎、简洁、柔和、生动公司宣传片策划方案艺术表现：简洁大方 篇幅融合</w:t>
      </w:r>
    </w:p>
    <w:p w14:paraId="2EF60C14" w14:textId="2957F3CD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画面音乐 配音紧密，声音画面 ，相互补充相互依，富裕思源，重温四年之旅</w:t>
      </w:r>
    </w:p>
    <w:p w14:paraId="303A1496" w14:textId="2E30D3D8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团队氛围：充满朝气，无尽活力，勇于开拓，和谐气象</w:t>
      </w:r>
    </w:p>
    <w:p w14:paraId="3F34969C" w14:textId="223BCD2D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风格：纪录真实，时尚感，幅简短，内容精炼</w:t>
      </w:r>
    </w:p>
    <w:p w14:paraId="5F82A986" w14:textId="6B3B0AAA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总片长：约10-15分钟。</w:t>
      </w:r>
    </w:p>
    <w:p w14:paraId="32AE6521" w14:textId="53151B5C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1、引子 20-30秒</w:t>
      </w:r>
    </w:p>
    <w:p w14:paraId="676A6898" w14:textId="6BC77F25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 xml:space="preserve">2、和谐童话 </w:t>
      </w:r>
      <w:proofErr w:type="gramStart"/>
      <w:r w:rsidRPr="0056349B">
        <w:rPr>
          <w:rFonts w:ascii="宋体" w:eastAsia="宋体" w:hAnsi="宋体"/>
          <w:sz w:val="28"/>
          <w:szCs w:val="28"/>
        </w:rPr>
        <w:t>音泽龙</w:t>
      </w:r>
      <w:proofErr w:type="gramEnd"/>
      <w:r w:rsidRPr="0056349B">
        <w:rPr>
          <w:rFonts w:ascii="宋体" w:eastAsia="宋体" w:hAnsi="宋体"/>
          <w:sz w:val="28"/>
          <w:szCs w:val="28"/>
        </w:rPr>
        <w:t>乡(公司概述 发展历程) 约3分钟</w:t>
      </w:r>
    </w:p>
    <w:p w14:paraId="783B859A" w14:textId="5F65AFC4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3、众和童话 三聚交响(公司文化 公司团队) 约3分钟</w:t>
      </w:r>
    </w:p>
    <w:p w14:paraId="1E8164DA" w14:textId="5B14DFD2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4、誉美童话 为爱唱想(公司荣誉 歌唱比赛) 约3分钟</w:t>
      </w:r>
    </w:p>
    <w:p w14:paraId="6506B511" w14:textId="4ADB7187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5、</w:t>
      </w:r>
      <w:proofErr w:type="gramStart"/>
      <w:r w:rsidRPr="0056349B">
        <w:rPr>
          <w:rFonts w:ascii="宋体" w:eastAsia="宋体" w:hAnsi="宋体"/>
          <w:sz w:val="28"/>
          <w:szCs w:val="28"/>
        </w:rPr>
        <w:t>乘轨童话</w:t>
      </w:r>
      <w:proofErr w:type="gramEnd"/>
      <w:r w:rsidRPr="0056349B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Pr="0056349B">
        <w:rPr>
          <w:rFonts w:ascii="宋体" w:eastAsia="宋体" w:hAnsi="宋体"/>
          <w:sz w:val="28"/>
          <w:szCs w:val="28"/>
        </w:rPr>
        <w:t>瞻导未来</w:t>
      </w:r>
      <w:proofErr w:type="gramEnd"/>
      <w:r w:rsidRPr="0056349B">
        <w:rPr>
          <w:rFonts w:ascii="宋体" w:eastAsia="宋体" w:hAnsi="宋体"/>
          <w:sz w:val="28"/>
          <w:szCs w:val="28"/>
        </w:rPr>
        <w:t xml:space="preserve">(公司目标 </w:t>
      </w:r>
      <w:proofErr w:type="gramStart"/>
      <w:r w:rsidRPr="0056349B">
        <w:rPr>
          <w:rFonts w:ascii="宋体" w:eastAsia="宋体" w:hAnsi="宋体"/>
          <w:sz w:val="28"/>
          <w:szCs w:val="28"/>
        </w:rPr>
        <w:t>公司愿景</w:t>
      </w:r>
      <w:proofErr w:type="gramEnd"/>
      <w:r w:rsidRPr="0056349B">
        <w:rPr>
          <w:rFonts w:ascii="宋体" w:eastAsia="宋体" w:hAnsi="宋体"/>
          <w:sz w:val="28"/>
          <w:szCs w:val="28"/>
        </w:rPr>
        <w:t>) 约3分钟</w:t>
      </w:r>
    </w:p>
    <w:p w14:paraId="4D5D3E04" w14:textId="5F9F13A5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6、结尾 20-30秒</w:t>
      </w:r>
    </w:p>
    <w:p w14:paraId="0D210E6D" w14:textId="74C18558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脚本镜头内容</w:t>
      </w:r>
    </w:p>
    <w:p w14:paraId="48331F73" w14:textId="3F256A18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lastRenderedPageBreak/>
        <w:t>1、 引子 镜头</w:t>
      </w:r>
      <w:proofErr w:type="gramStart"/>
      <w:r w:rsidRPr="0056349B">
        <w:rPr>
          <w:rFonts w:ascii="宋体" w:eastAsia="宋体" w:hAnsi="宋体"/>
          <w:sz w:val="28"/>
          <w:szCs w:val="28"/>
        </w:rPr>
        <w:t>一</w:t>
      </w:r>
      <w:proofErr w:type="gramEnd"/>
      <w:r w:rsidRPr="0056349B">
        <w:rPr>
          <w:rFonts w:ascii="宋体" w:eastAsia="宋体" w:hAnsi="宋体"/>
          <w:sz w:val="28"/>
          <w:szCs w:val="28"/>
        </w:rPr>
        <w:t>：</w:t>
      </w:r>
    </w:p>
    <w:p w14:paraId="6C4A4CED" w14:textId="1963EE91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创意思想：格调统一 极具时尚 内容新颖 迎合主题</w:t>
      </w:r>
    </w:p>
    <w:p w14:paraId="79760B3E" w14:textId="29C3EDF8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结合童话公司“众”的文化，引入“VI书本”的形象，生动的展示出文雅大气的童话梦境。</w:t>
      </w:r>
    </w:p>
    <w:p w14:paraId="409A4023" w14:textId="5C8D0CE6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拆分构架</w:t>
      </w:r>
    </w:p>
    <w:p w14:paraId="789B46DE" w14:textId="2A34AA2C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出公司标志和名称，要求清新、简洁、特效要给予冲击，(决定了晚上要重新尝试)</w:t>
      </w:r>
    </w:p>
    <w:p w14:paraId="77FAAFC7" w14:textId="417132ED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公司介绍并简短讲解企业经营理念，我公司服务的主要内容。</w:t>
      </w:r>
    </w:p>
    <w:p w14:paraId="67364C51" w14:textId="2EBB78E1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实拍：图片或视频。如公司员工(同时多个员工办公的镜头)(开会、企划、运营、总经理)、正常实施(图片)、等，„„穿插于各部分内容中。</w:t>
      </w:r>
    </w:p>
    <w:p w14:paraId="291AB657" w14:textId="69190DDA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企业文化内容概有：公司组织员工娱乐，实战演绎与会议洽谈等。</w:t>
      </w:r>
    </w:p>
    <w:p w14:paraId="00D1E533" w14:textId="0135544B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合作赞助商，陆续出现赞助商合作单位的标志。</w:t>
      </w:r>
    </w:p>
    <w:p w14:paraId="0F5294D8" w14:textId="75EF6A87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整体摄影</w:t>
      </w:r>
    </w:p>
    <w:p w14:paraId="6E24E89A" w14:textId="7CD6C077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全体员工体现欢快、朝气的团队风貌。</w:t>
      </w:r>
    </w:p>
    <w:p w14:paraId="18FC41E3" w14:textId="55A29189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3、制作要求及进度安排：</w:t>
      </w:r>
    </w:p>
    <w:p w14:paraId="20786CEB" w14:textId="58B61BCB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1. 画面以时累积的素材为主，后期加工时对部分素材进行特技处理;</w:t>
      </w:r>
    </w:p>
    <w:p w14:paraId="46F749D7" w14:textId="5D553195" w:rsidR="0056349B" w:rsidRPr="0056349B" w:rsidRDefault="0056349B" w:rsidP="0056349B">
      <w:pPr>
        <w:rPr>
          <w:rFonts w:ascii="宋体" w:eastAsia="宋体" w:hAnsi="宋体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2. 制作周期还不知道</w:t>
      </w:r>
    </w:p>
    <w:p w14:paraId="1CEB1101" w14:textId="77777777" w:rsidR="0056349B" w:rsidRDefault="0056349B">
      <w:pPr>
        <w:rPr>
          <w:rFonts w:ascii="宋体" w:eastAsia="宋体" w:hAnsi="宋体"/>
          <w:sz w:val="28"/>
          <w:szCs w:val="28"/>
        </w:rPr>
      </w:pPr>
    </w:p>
    <w:p w14:paraId="3FA29503" w14:textId="6C308855" w:rsidR="00EC3630" w:rsidRPr="0056349B" w:rsidRDefault="0056349B">
      <w:pPr>
        <w:rPr>
          <w:rFonts w:ascii="宋体" w:eastAsia="宋体" w:hAnsi="宋体" w:hint="eastAsia"/>
          <w:sz w:val="28"/>
          <w:szCs w:val="28"/>
        </w:rPr>
      </w:pPr>
      <w:r w:rsidRPr="0056349B">
        <w:rPr>
          <w:rFonts w:ascii="宋体" w:eastAsia="宋体" w:hAnsi="宋体"/>
          <w:sz w:val="28"/>
          <w:szCs w:val="28"/>
        </w:rPr>
        <w:t>我以后应当提高重视!!对于当前和未来社会、政治、文化的敏感性，而不仅是对于某种事情事实上的格局变化。平时善于积累，遇到难题时，就会很快得出事实的价值判断。</w:t>
      </w:r>
    </w:p>
    <w:sectPr w:rsidR="00EC3630" w:rsidRPr="00563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8019" w14:textId="77777777" w:rsidR="001D56E2" w:rsidRDefault="001D56E2" w:rsidP="0056349B">
      <w:pPr>
        <w:spacing w:line="240" w:lineRule="auto"/>
      </w:pPr>
      <w:r>
        <w:separator/>
      </w:r>
    </w:p>
  </w:endnote>
  <w:endnote w:type="continuationSeparator" w:id="0">
    <w:p w14:paraId="04BCCD7D" w14:textId="77777777" w:rsidR="001D56E2" w:rsidRDefault="001D56E2" w:rsidP="0056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AE78" w14:textId="77777777" w:rsidR="001D56E2" w:rsidRDefault="001D56E2" w:rsidP="0056349B">
      <w:pPr>
        <w:spacing w:line="240" w:lineRule="auto"/>
      </w:pPr>
      <w:r>
        <w:separator/>
      </w:r>
    </w:p>
  </w:footnote>
  <w:footnote w:type="continuationSeparator" w:id="0">
    <w:p w14:paraId="03E02FD3" w14:textId="77777777" w:rsidR="001D56E2" w:rsidRDefault="001D56E2" w:rsidP="005634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45"/>
    <w:rsid w:val="001D56E2"/>
    <w:rsid w:val="003A1345"/>
    <w:rsid w:val="0056349B"/>
    <w:rsid w:val="00E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5362E"/>
  <w15:chartTrackingRefBased/>
  <w15:docId w15:val="{231FC329-77C3-466C-BF20-36CEB570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49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49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6349B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2</cp:revision>
  <dcterms:created xsi:type="dcterms:W3CDTF">2023-05-16T01:33:00Z</dcterms:created>
  <dcterms:modified xsi:type="dcterms:W3CDTF">2023-05-16T01:35:00Z</dcterms:modified>
</cp:coreProperties>
</file>