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3BBD" w14:textId="4DD00D27" w:rsidR="00F55ACB" w:rsidRPr="00F55ACB" w:rsidRDefault="00F55ACB" w:rsidP="00F55ACB">
      <w:pPr>
        <w:pStyle w:val="a3"/>
        <w:shd w:val="clear" w:color="auto" w:fill="FFFFFF"/>
        <w:spacing w:after="180" w:afterAutospacing="0" w:line="440" w:lineRule="exact"/>
        <w:rPr>
          <w:color w:val="333333"/>
          <w:sz w:val="28"/>
          <w:szCs w:val="28"/>
        </w:rPr>
      </w:pPr>
      <w:r w:rsidRPr="00F55ACB">
        <w:rPr>
          <w:rFonts w:hint="eastAsia"/>
          <w:color w:val="333333"/>
          <w:sz w:val="28"/>
          <w:szCs w:val="28"/>
        </w:rPr>
        <w:t>穿梭在四川大凉山里的“小慢车”</w:t>
      </w:r>
      <w:r w:rsidRPr="00F55ACB">
        <w:rPr>
          <w:color w:val="333333"/>
          <w:sz w:val="28"/>
          <w:szCs w:val="28"/>
        </w:rPr>
        <w:t>5633/5634次，承载着当地彝族乡亲出行、经商、上学的愿望，是一趟致富车、运输车、希望车。自1996年起，阿西</w:t>
      </w:r>
      <w:proofErr w:type="gramStart"/>
      <w:r w:rsidRPr="00F55ACB">
        <w:rPr>
          <w:color w:val="333333"/>
          <w:sz w:val="28"/>
          <w:szCs w:val="28"/>
        </w:rPr>
        <w:t>阿呷就</w:t>
      </w:r>
      <w:proofErr w:type="gramEnd"/>
      <w:r w:rsidRPr="00F55ACB">
        <w:rPr>
          <w:color w:val="333333"/>
          <w:sz w:val="28"/>
          <w:szCs w:val="28"/>
        </w:rPr>
        <w:t>在这趟“小慢车”上服务，被亲切地称为“阿呷车长”。“这是我的电话号码，有困难打给我。”在车厢里见到有困难的客人，阿</w:t>
      </w:r>
      <w:proofErr w:type="gramStart"/>
      <w:r w:rsidRPr="00F55ACB">
        <w:rPr>
          <w:color w:val="333333"/>
          <w:sz w:val="28"/>
          <w:szCs w:val="28"/>
        </w:rPr>
        <w:t>西阿呷总会</w:t>
      </w:r>
      <w:proofErr w:type="gramEnd"/>
      <w:r w:rsidRPr="00F55ACB">
        <w:rPr>
          <w:color w:val="333333"/>
          <w:sz w:val="28"/>
          <w:szCs w:val="28"/>
        </w:rPr>
        <w:t>主动伸援手。不少旅客都存着她的电话。“我的号十几年都没变，因为那不仅是一串数字，更是乡亲们遇到困难时的希望。”</w:t>
      </w:r>
    </w:p>
    <w:p w14:paraId="3FC0A2FE" w14:textId="77777777" w:rsidR="00F55ACB" w:rsidRPr="00F55ACB" w:rsidRDefault="00F55ACB" w:rsidP="00F55ACB">
      <w:pPr>
        <w:pStyle w:val="a3"/>
        <w:shd w:val="clear" w:color="auto" w:fill="FFFFFF"/>
        <w:spacing w:after="180" w:afterAutospacing="0" w:line="440" w:lineRule="exact"/>
        <w:rPr>
          <w:color w:val="333333"/>
          <w:sz w:val="28"/>
          <w:szCs w:val="28"/>
        </w:rPr>
      </w:pPr>
    </w:p>
    <w:p w14:paraId="5C39C23D" w14:textId="77777777" w:rsidR="00F55ACB" w:rsidRPr="00F55ACB" w:rsidRDefault="00F55ACB" w:rsidP="00F55ACB">
      <w:pPr>
        <w:pStyle w:val="a3"/>
        <w:shd w:val="clear" w:color="auto" w:fill="FFFFFF"/>
        <w:spacing w:after="180" w:afterAutospacing="0" w:line="440" w:lineRule="exact"/>
        <w:rPr>
          <w:color w:val="333333"/>
          <w:sz w:val="28"/>
          <w:szCs w:val="28"/>
        </w:rPr>
      </w:pPr>
      <w:r w:rsidRPr="00F55ACB">
        <w:rPr>
          <w:rFonts w:hint="eastAsia"/>
          <w:color w:val="333333"/>
          <w:sz w:val="28"/>
          <w:szCs w:val="28"/>
        </w:rPr>
        <w:t>“小慢车”途经许多曾经贫困的地区，很多人通过“小慢车”运商品、做小生意摆脱贫困。遇到老乡运送土特产，她会特意拍照</w:t>
      </w:r>
      <w:proofErr w:type="gramStart"/>
      <w:r w:rsidRPr="00F55ACB">
        <w:rPr>
          <w:rFonts w:hint="eastAsia"/>
          <w:color w:val="333333"/>
          <w:sz w:val="28"/>
          <w:szCs w:val="28"/>
        </w:rPr>
        <w:t>发朋友</w:t>
      </w:r>
      <w:proofErr w:type="gramEnd"/>
      <w:r w:rsidRPr="00F55ACB">
        <w:rPr>
          <w:rFonts w:hint="eastAsia"/>
          <w:color w:val="333333"/>
          <w:sz w:val="28"/>
          <w:szCs w:val="28"/>
        </w:rPr>
        <w:t>圈，帮助拓展销路。“这些土特产特别受欢迎，常常老乡们还没下车，朋友圈里就已经订购一空。”阿西</w:t>
      </w:r>
      <w:proofErr w:type="gramStart"/>
      <w:r w:rsidRPr="00F55ACB">
        <w:rPr>
          <w:rFonts w:hint="eastAsia"/>
          <w:color w:val="333333"/>
          <w:sz w:val="28"/>
          <w:szCs w:val="28"/>
        </w:rPr>
        <w:t>阿呷高兴</w:t>
      </w:r>
      <w:proofErr w:type="gramEnd"/>
      <w:r w:rsidRPr="00F55ACB">
        <w:rPr>
          <w:rFonts w:hint="eastAsia"/>
          <w:color w:val="333333"/>
          <w:sz w:val="28"/>
          <w:szCs w:val="28"/>
        </w:rPr>
        <w:t>地说。空闲时，阿西</w:t>
      </w:r>
      <w:proofErr w:type="gramStart"/>
      <w:r w:rsidRPr="00F55ACB">
        <w:rPr>
          <w:rFonts w:hint="eastAsia"/>
          <w:color w:val="333333"/>
          <w:sz w:val="28"/>
          <w:szCs w:val="28"/>
        </w:rPr>
        <w:t>阿呷会</w:t>
      </w:r>
      <w:proofErr w:type="gramEnd"/>
      <w:r w:rsidRPr="00F55ACB">
        <w:rPr>
          <w:rFonts w:hint="eastAsia"/>
          <w:color w:val="333333"/>
          <w:sz w:val="28"/>
          <w:szCs w:val="28"/>
        </w:rPr>
        <w:t>与老乡们拉家常，给大家</w:t>
      </w:r>
      <w:proofErr w:type="gramStart"/>
      <w:r w:rsidRPr="00F55ACB">
        <w:rPr>
          <w:rFonts w:hint="eastAsia"/>
          <w:color w:val="333333"/>
          <w:sz w:val="28"/>
          <w:szCs w:val="28"/>
        </w:rPr>
        <w:t>讲解扶贫</w:t>
      </w:r>
      <w:proofErr w:type="gramEnd"/>
      <w:r w:rsidRPr="00F55ACB">
        <w:rPr>
          <w:rFonts w:hint="eastAsia"/>
          <w:color w:val="333333"/>
          <w:sz w:val="28"/>
          <w:szCs w:val="28"/>
        </w:rPr>
        <w:t>政策，帮他们树立脱贫信心。</w:t>
      </w:r>
      <w:r w:rsidRPr="00F55ACB">
        <w:rPr>
          <w:color w:val="333333"/>
          <w:sz w:val="28"/>
          <w:szCs w:val="28"/>
        </w:rPr>
        <w:t>58岁的</w:t>
      </w:r>
      <w:proofErr w:type="gramStart"/>
      <w:r w:rsidRPr="00F55ACB">
        <w:rPr>
          <w:color w:val="333333"/>
          <w:sz w:val="28"/>
          <w:szCs w:val="28"/>
        </w:rPr>
        <w:t>吉尔五牛木是</w:t>
      </w:r>
      <w:proofErr w:type="gramEnd"/>
      <w:r w:rsidRPr="00F55ACB">
        <w:rPr>
          <w:color w:val="333333"/>
          <w:sz w:val="28"/>
          <w:szCs w:val="28"/>
        </w:rPr>
        <w:t>这趟车的常客，她从村里收购家禽，通过“小慢车”运到外地赚钱，正是阿</w:t>
      </w:r>
      <w:proofErr w:type="gramStart"/>
      <w:r w:rsidRPr="00F55ACB">
        <w:rPr>
          <w:color w:val="333333"/>
          <w:sz w:val="28"/>
          <w:szCs w:val="28"/>
        </w:rPr>
        <w:t>西阿呷的</w:t>
      </w:r>
      <w:proofErr w:type="gramEnd"/>
      <w:r w:rsidRPr="00F55ACB">
        <w:rPr>
          <w:color w:val="333333"/>
          <w:sz w:val="28"/>
          <w:szCs w:val="28"/>
        </w:rPr>
        <w:t>建议。现在</w:t>
      </w:r>
      <w:proofErr w:type="gramStart"/>
      <w:r w:rsidRPr="00F55ACB">
        <w:rPr>
          <w:color w:val="333333"/>
          <w:sz w:val="28"/>
          <w:szCs w:val="28"/>
        </w:rPr>
        <w:t>吉尔五牛木年收入</w:t>
      </w:r>
      <w:proofErr w:type="gramEnd"/>
      <w:r w:rsidRPr="00F55ACB">
        <w:rPr>
          <w:color w:val="333333"/>
          <w:sz w:val="28"/>
          <w:szCs w:val="28"/>
        </w:rPr>
        <w:t>1万元左右，靠卖</w:t>
      </w:r>
      <w:proofErr w:type="gramStart"/>
      <w:r w:rsidRPr="00F55ACB">
        <w:rPr>
          <w:color w:val="333333"/>
          <w:sz w:val="28"/>
          <w:szCs w:val="28"/>
        </w:rPr>
        <w:t>家禽住</w:t>
      </w:r>
      <w:proofErr w:type="gramEnd"/>
      <w:r w:rsidRPr="00F55ACB">
        <w:rPr>
          <w:color w:val="333333"/>
          <w:sz w:val="28"/>
          <w:szCs w:val="28"/>
        </w:rPr>
        <w:t>上砖房，生活一年比一年好。扶贫路上的铁路人还有很多，中国铁路乌鲁木齐局集</w:t>
      </w:r>
      <w:r w:rsidRPr="00F55ACB">
        <w:rPr>
          <w:rFonts w:hint="eastAsia"/>
          <w:color w:val="333333"/>
          <w:sz w:val="28"/>
          <w:szCs w:val="28"/>
        </w:rPr>
        <w:t>团有限公司阿克苏</w:t>
      </w:r>
      <w:proofErr w:type="gramStart"/>
      <w:r w:rsidRPr="00F55ACB">
        <w:rPr>
          <w:rFonts w:hint="eastAsia"/>
          <w:color w:val="333333"/>
          <w:sz w:val="28"/>
          <w:szCs w:val="28"/>
        </w:rPr>
        <w:t>车务段俄霍布拉克</w:t>
      </w:r>
      <w:proofErr w:type="gramEnd"/>
      <w:r w:rsidRPr="00F55ACB">
        <w:rPr>
          <w:rFonts w:hint="eastAsia"/>
          <w:color w:val="333333"/>
          <w:sz w:val="28"/>
          <w:szCs w:val="28"/>
        </w:rPr>
        <w:t>车间副主任亚库甫·阿沙木都也是其中一位。</w:t>
      </w:r>
      <w:r w:rsidRPr="00F55ACB">
        <w:rPr>
          <w:color w:val="333333"/>
          <w:sz w:val="28"/>
          <w:szCs w:val="28"/>
        </w:rPr>
        <w:t>20xx年起，他进入新疆和田县拉依喀乡达奎村工作队驻村扶贫，担任副队长。在达奎村，核桃是村民们的主要收入来源。亚库甫·阿沙木都找到新疆维吾尔自治区农科院，请来3名专家进村讲授种植知识，促进核桃丰收。</w:t>
      </w:r>
    </w:p>
    <w:p w14:paraId="2EDD8171" w14:textId="77777777" w:rsidR="00F55ACB" w:rsidRPr="00F55ACB" w:rsidRDefault="00F55ACB" w:rsidP="00F55ACB">
      <w:pPr>
        <w:pStyle w:val="a3"/>
        <w:shd w:val="clear" w:color="auto" w:fill="FFFFFF"/>
        <w:spacing w:after="180" w:afterAutospacing="0" w:line="440" w:lineRule="exact"/>
        <w:rPr>
          <w:color w:val="333333"/>
          <w:sz w:val="28"/>
          <w:szCs w:val="28"/>
        </w:rPr>
      </w:pPr>
    </w:p>
    <w:p w14:paraId="5CCC4BA2" w14:textId="02BB9961" w:rsidR="00495873" w:rsidRPr="00F55ACB" w:rsidRDefault="00F55ACB" w:rsidP="00F55ACB">
      <w:pPr>
        <w:pStyle w:val="a3"/>
        <w:shd w:val="clear" w:color="auto" w:fill="FFFFFF"/>
        <w:spacing w:before="0" w:beforeAutospacing="0" w:after="180" w:afterAutospacing="0" w:line="440" w:lineRule="exact"/>
        <w:rPr>
          <w:color w:val="333333"/>
          <w:sz w:val="28"/>
          <w:szCs w:val="28"/>
        </w:rPr>
      </w:pPr>
      <w:r w:rsidRPr="00F55ACB">
        <w:rPr>
          <w:rFonts w:hint="eastAsia"/>
          <w:color w:val="333333"/>
          <w:sz w:val="28"/>
          <w:szCs w:val="28"/>
        </w:rPr>
        <w:t>核桃是一种喜水作物，而当地年均降水量只有</w:t>
      </w:r>
      <w:r w:rsidRPr="00F55ACB">
        <w:rPr>
          <w:color w:val="333333"/>
          <w:sz w:val="28"/>
          <w:szCs w:val="28"/>
        </w:rPr>
        <w:t>5毫米，为了不影响核桃生长，在乌鲁木齐局集团有限公司支持下，亚库甫·阿沙木都带着工作队修起引水渠。在开工动员大会上，他带着铺盖卷对村民们说：“水渠不修好，我决不离开！”打那之后3个月，他吃住在工地，从设计测量到开汽车、修机器，样样活都干。驻村3年，亚库甫·阿沙木都先后组织修建了3条防渗引水干渠，解决185户贫</w:t>
      </w:r>
      <w:r w:rsidRPr="00F55ACB">
        <w:rPr>
          <w:color w:val="333333"/>
          <w:sz w:val="28"/>
          <w:szCs w:val="28"/>
        </w:rPr>
        <w:lastRenderedPageBreak/>
        <w:t>困户1000亩核桃的节水灌溉问题。他还与有关部门沟通，为村里架设了高压线，修建了一条通往村外的公路。如今，达奎村流水潺潺、生机盎然。村民们说，这离不开铁路扶贫工作</w:t>
      </w:r>
      <w:r w:rsidRPr="00F55ACB">
        <w:rPr>
          <w:rFonts w:hint="eastAsia"/>
          <w:color w:val="333333"/>
          <w:sz w:val="28"/>
          <w:szCs w:val="28"/>
        </w:rPr>
        <w:t>队的奉献。</w:t>
      </w:r>
    </w:p>
    <w:p w14:paraId="5DC7D50F" w14:textId="77777777" w:rsidR="00A16BD2" w:rsidRPr="00F55ACB" w:rsidRDefault="00A16BD2">
      <w:pPr>
        <w:rPr>
          <w:rFonts w:ascii="宋体" w:eastAsia="宋体" w:hAnsi="宋体"/>
          <w:sz w:val="28"/>
          <w:szCs w:val="28"/>
        </w:rPr>
      </w:pPr>
    </w:p>
    <w:sectPr w:rsidR="00A16BD2" w:rsidRPr="00F55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DD"/>
    <w:rsid w:val="004444DD"/>
    <w:rsid w:val="00495873"/>
    <w:rsid w:val="00A16BD2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E318"/>
  <w15:chartTrackingRefBased/>
  <w15:docId w15:val="{685D6824-32AA-4F69-960A-E70D7A28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2023-05-14T13:32:00Z</dcterms:created>
  <dcterms:modified xsi:type="dcterms:W3CDTF">2023-05-14T13:56:00Z</dcterms:modified>
</cp:coreProperties>
</file>