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  <w:bdr w:val="none" w:color="auto" w:sz="0" w:space="0"/>
        </w:rPr>
        <w:t>亚运，曾经在多少广州人心中燃烧过希望，在多少广州人的手中传递了梦想。因为这个梦想，有火热的情感，有奔涌的热血，有苦甜的汗水。每一个路标都刻下关于梦想的预言；因为这个梦想，用微笑迎接闪电，用坦然面对狂风，心底里不息的永远是那一炬炽热的火炬，跳动的火焰里折射着生命的光辉。无数个风风雨雨的日子，无数次艰苦的磨练，无数个日日夜夜的等待。终于到来了！20xx年，梦将要实现了！广州亚运会——这个无比激情的梦想，把广州人埋藏在心里的梦游激发出来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  <w:bdr w:val="none" w:color="auto" w:sz="0" w:space="0"/>
        </w:rPr>
        <w:t>广州亚运会会徽标识第一部分是位于最底层的文字部分“16thasian games guangzhou20xx”中间为一个经过简化的“五羊”标识，右上方是一个象征着亚奥理事会会徽的太阳图案，，其中“五羊”被设计成四条跑道，有作火焰状，意喻亚运圣火，一直延伸向天空中的太阳。该会徽设计，象征着亚运会的圣火熊熊燃烧、永不熄灭。既体现了广州的城市象征，也表达了广州人民的美好愿望，还表现了运动会应有的动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  <w:bdr w:val="none" w:color="auto" w:sz="0" w:space="0"/>
        </w:rPr>
        <w:t>亚运会有一个城市承办。这个城市就是亚洲风貌的镜子、亚洲发展的缩影。广州亚运会无疑将要承担起展示亚洲发展新里程的历史任务。因而，筹备、**工作应该着眼与体现新世纪的文明、进步、开放的社会环境，体现出“和而不同”的共同繁荣的发展观。也就是说，亚运会的筹备工作，应该树立起亚洲共同发展的大视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  <w:bdr w:val="none" w:color="auto" w:sz="0" w:space="0"/>
        </w:rPr>
        <w:t>当亚奥理事会决定在广州举办20xx年亚运会时，广州人民都欢呼起来，有的大声的喊叫，有的激动地流下了泪水，有的高兴地跳起了欢快的舞蹈，有的兴奋地昼夜未眠。体育健儿们为了让广州能增添光彩，艰苦训练，勇往直前，同时也为广州市民满足了愿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171717"/>
          <w:spacing w:val="0"/>
          <w:sz w:val="44"/>
          <w:szCs w:val="44"/>
          <w:bdr w:val="none" w:color="auto" w:sz="0" w:space="0"/>
        </w:rPr>
        <w:t>作为一个广东人，我们一定要“讲文明，树新风”。在此祝广州繁荣昌盛，灿烂辉煌。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7AC71550"/>
    <w:rsid w:val="7AC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2023-05-10T02:08:00Z</dcterms:created>
  <dc:creator>Administrator</dc:creator>
  <cp:lastModifiedBy>Administrator</cp:lastModifiedBy>
  <dcterms:modified xsi:type="dcterms:W3CDTF">2023-05-10T02:11:58Z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86E4FF23CE6948D8853481A5D22F8D7A_11</vt:lpwstr>
  </property>
</Properties>
</file>