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71F" w:rsidRDefault="0040271F" w:rsidP="0040271F">
      <w:pPr>
        <w:pStyle w:val="1"/>
      </w:pPr>
      <w:r>
        <w:t>露营酒店员工日常管理制度</w:t>
      </w:r>
    </w:p>
    <w:p w:rsidR="0040271F" w:rsidRDefault="0040271F" w:rsidP="0040271F">
      <w:pPr>
        <w:jc w:val="left"/>
      </w:pPr>
      <w:r>
        <w:rPr>
          <w:rFonts w:hint="eastAsia"/>
        </w:rPr>
        <w:t>为了搞好宿舍的管理，使大家的一个清洁、舒适、安全、秩序良好的住宿环境，以良好的精神风貌，展现宝华人的文明形象，特订立宿舍管理制度如下：</w:t>
      </w:r>
    </w:p>
    <w:p w:rsidR="0040271F" w:rsidRDefault="0040271F" w:rsidP="0040271F">
      <w:pPr>
        <w:jc w:val="left"/>
      </w:pPr>
    </w:p>
    <w:p w:rsidR="0040271F" w:rsidRDefault="0040271F" w:rsidP="0040271F">
      <w:pPr>
        <w:jc w:val="left"/>
      </w:pPr>
      <w:r>
        <w:rPr>
          <w:rFonts w:hint="eastAsia"/>
        </w:rPr>
        <w:t>一、员工住宿规定</w:t>
      </w:r>
    </w:p>
    <w:p w:rsidR="0040271F" w:rsidRDefault="0040271F" w:rsidP="0040271F">
      <w:pPr>
        <w:jc w:val="left"/>
      </w:pPr>
    </w:p>
    <w:p w:rsidR="0040271F" w:rsidRDefault="0040271F" w:rsidP="0040271F">
      <w:pPr>
        <w:jc w:val="left"/>
      </w:pPr>
      <w:r>
        <w:rPr>
          <w:rFonts w:hint="eastAsia"/>
        </w:rPr>
        <w:t>1</w:t>
      </w:r>
      <w:r>
        <w:rPr>
          <w:rFonts w:hint="eastAsia"/>
        </w:rPr>
        <w:t>、员工住宿必须按照规定的</w:t>
      </w:r>
      <w:bookmarkStart w:id="0" w:name="_GoBack"/>
      <w:bookmarkEnd w:id="0"/>
      <w:r>
        <w:rPr>
          <w:rFonts w:hint="eastAsia"/>
        </w:rPr>
        <w:t>房间和床位对号入住，不得随意更换房间和床位。</w:t>
      </w:r>
    </w:p>
    <w:p w:rsidR="0040271F" w:rsidRDefault="0040271F" w:rsidP="0040271F">
      <w:pPr>
        <w:jc w:val="left"/>
      </w:pPr>
    </w:p>
    <w:p w:rsidR="0040271F" w:rsidRDefault="0040271F" w:rsidP="0040271F">
      <w:pPr>
        <w:jc w:val="left"/>
      </w:pPr>
      <w:r>
        <w:rPr>
          <w:rFonts w:hint="eastAsia"/>
        </w:rPr>
        <w:t>2</w:t>
      </w:r>
      <w:r>
        <w:rPr>
          <w:rFonts w:hint="eastAsia"/>
        </w:rPr>
        <w:t>、员工住宿按规定标准领取清洗干净的床上用品，不得代领和超标准多领，管理人员要规定严格把关登记。</w:t>
      </w:r>
    </w:p>
    <w:p w:rsidR="0040271F" w:rsidRDefault="0040271F" w:rsidP="0040271F">
      <w:pPr>
        <w:jc w:val="left"/>
      </w:pPr>
    </w:p>
    <w:p w:rsidR="0040271F" w:rsidRDefault="0040271F" w:rsidP="0040271F">
      <w:pPr>
        <w:jc w:val="left"/>
      </w:pPr>
      <w:r>
        <w:rPr>
          <w:rFonts w:hint="eastAsia"/>
        </w:rPr>
        <w:t>3</w:t>
      </w:r>
      <w:r>
        <w:rPr>
          <w:rFonts w:hint="eastAsia"/>
        </w:rPr>
        <w:t>、对酒店配备的床上用品、电器、家俱及日用品必须爱护，不得损坏和丢失，损坏者照价赔偿，有意破坏者除加倍赔偿外，要按《员工手册》有关规定追究责任并进行处理。</w:t>
      </w:r>
    </w:p>
    <w:p w:rsidR="0040271F" w:rsidRDefault="0040271F" w:rsidP="0040271F">
      <w:pPr>
        <w:jc w:val="left"/>
      </w:pPr>
    </w:p>
    <w:p w:rsidR="0040271F" w:rsidRDefault="0040271F" w:rsidP="0040271F">
      <w:pPr>
        <w:jc w:val="left"/>
      </w:pPr>
      <w:r>
        <w:rPr>
          <w:rFonts w:hint="eastAsia"/>
        </w:rPr>
        <w:t>4</w:t>
      </w:r>
      <w:r>
        <w:rPr>
          <w:rFonts w:hint="eastAsia"/>
        </w:rPr>
        <w:t>、保持室内物品摆设美观，不得乱摆，乱放。保持宿舍安静，不得大声喧哗或超音量播放收录机。</w:t>
      </w:r>
    </w:p>
    <w:p w:rsidR="0040271F" w:rsidRDefault="0040271F" w:rsidP="0040271F">
      <w:pPr>
        <w:jc w:val="left"/>
      </w:pPr>
    </w:p>
    <w:p w:rsidR="0040271F" w:rsidRDefault="0040271F" w:rsidP="0040271F">
      <w:pPr>
        <w:jc w:val="left"/>
      </w:pPr>
      <w:r>
        <w:rPr>
          <w:rFonts w:hint="eastAsia"/>
        </w:rPr>
        <w:t>5</w:t>
      </w:r>
      <w:r>
        <w:rPr>
          <w:rFonts w:hint="eastAsia"/>
        </w:rPr>
        <w:t>、同事之间应团结、友爱、互谅互助，不允许打架、斗殴，违者通报批评并罚款。不听劝阻，情节严重的按有关规定从严处理。</w:t>
      </w:r>
    </w:p>
    <w:p w:rsidR="0040271F" w:rsidRDefault="0040271F" w:rsidP="0040271F">
      <w:pPr>
        <w:jc w:val="left"/>
      </w:pPr>
    </w:p>
    <w:p w:rsidR="0040271F" w:rsidRDefault="0040271F" w:rsidP="0040271F">
      <w:pPr>
        <w:jc w:val="left"/>
      </w:pPr>
      <w:r>
        <w:rPr>
          <w:rFonts w:hint="eastAsia"/>
        </w:rPr>
        <w:t>6</w:t>
      </w:r>
      <w:r>
        <w:rPr>
          <w:rFonts w:hint="eastAsia"/>
        </w:rPr>
        <w:t>、严禁在宿舍内进行酗酒、打麻将等赌博活动，违者没收具，通报批评并处当事人罚款。严禁传阅淫秽书刊及音像制品。</w:t>
      </w:r>
    </w:p>
    <w:p w:rsidR="0040271F" w:rsidRDefault="0040271F" w:rsidP="0040271F">
      <w:pPr>
        <w:jc w:val="left"/>
      </w:pPr>
    </w:p>
    <w:p w:rsidR="0040271F" w:rsidRDefault="0040271F" w:rsidP="0040271F">
      <w:pPr>
        <w:jc w:val="left"/>
      </w:pPr>
      <w:r>
        <w:rPr>
          <w:rFonts w:hint="eastAsia"/>
        </w:rPr>
        <w:t>7</w:t>
      </w:r>
      <w:r>
        <w:rPr>
          <w:rFonts w:hint="eastAsia"/>
        </w:rPr>
        <w:t>、员工宿舍是酒店为住宿员工提供的休息场所，住宿员工不得随意将亲友私自留宿，如果亲属探亲，确因路途遥远需留宿，本人必须填写《临时住宿申请单》，经主管领导批准后办理住宿手续。</w:t>
      </w:r>
    </w:p>
    <w:p w:rsidR="0040271F" w:rsidRDefault="0040271F" w:rsidP="0040271F">
      <w:pPr>
        <w:jc w:val="left"/>
      </w:pPr>
    </w:p>
    <w:p w:rsidR="0040271F" w:rsidRDefault="0040271F" w:rsidP="0040271F">
      <w:pPr>
        <w:jc w:val="left"/>
      </w:pPr>
      <w:r>
        <w:rPr>
          <w:rFonts w:hint="eastAsia"/>
        </w:rPr>
        <w:t>8</w:t>
      </w:r>
      <w:r>
        <w:rPr>
          <w:rFonts w:hint="eastAsia"/>
        </w:rPr>
        <w:t>、必须实行定时查房，晚上外出</w:t>
      </w:r>
      <w:r>
        <w:rPr>
          <w:rFonts w:hint="eastAsia"/>
        </w:rPr>
        <w:t>22</w:t>
      </w:r>
      <w:r>
        <w:rPr>
          <w:rFonts w:hint="eastAsia"/>
        </w:rPr>
        <w:t>时须回宿舍，发现不打招呼而随意彻夜不归或迟归者给予处罚并通报有关部门。住宿手续不健全者，限期健全手续，否则取消住宿资格。</w:t>
      </w:r>
    </w:p>
    <w:p w:rsidR="0040271F" w:rsidRDefault="0040271F" w:rsidP="0040271F">
      <w:pPr>
        <w:jc w:val="left"/>
      </w:pPr>
    </w:p>
    <w:p w:rsidR="0040271F" w:rsidRDefault="0040271F" w:rsidP="0040271F">
      <w:pPr>
        <w:jc w:val="left"/>
      </w:pPr>
      <w:r>
        <w:rPr>
          <w:rFonts w:hint="eastAsia"/>
        </w:rPr>
        <w:t>9</w:t>
      </w:r>
      <w:r>
        <w:rPr>
          <w:rFonts w:hint="eastAsia"/>
        </w:rPr>
        <w:t>、员工退宿或离职，必须亲自到管理处办理退宿，注消床位，严禁转交或不交。凡离职人员逾期不办理退宿手续，宿舍管理区在接到人力资源部通知后将强制当事人退宿并禁止其进出宿舍区。</w:t>
      </w:r>
    </w:p>
    <w:p w:rsidR="0040271F" w:rsidRDefault="0040271F" w:rsidP="0040271F">
      <w:pPr>
        <w:jc w:val="left"/>
      </w:pPr>
    </w:p>
    <w:p w:rsidR="0040271F" w:rsidRDefault="0040271F" w:rsidP="0040271F">
      <w:pPr>
        <w:jc w:val="left"/>
      </w:pPr>
      <w:r>
        <w:rPr>
          <w:rFonts w:hint="eastAsia"/>
        </w:rPr>
        <w:t>二、日常卫生管理规定</w:t>
      </w:r>
    </w:p>
    <w:p w:rsidR="0040271F" w:rsidRDefault="0040271F" w:rsidP="0040271F">
      <w:pPr>
        <w:jc w:val="left"/>
      </w:pPr>
    </w:p>
    <w:p w:rsidR="0040271F" w:rsidRDefault="0040271F" w:rsidP="0040271F">
      <w:pPr>
        <w:jc w:val="left"/>
      </w:pPr>
      <w:r>
        <w:rPr>
          <w:rFonts w:hint="eastAsia"/>
        </w:rPr>
        <w:t>1</w:t>
      </w:r>
      <w:r>
        <w:rPr>
          <w:rFonts w:hint="eastAsia"/>
        </w:rPr>
        <w:t>、每单元指定一名宿舍长负责本单元住宿人员卫生轮值工作，执行卫生管理制度，全体住宿员工必须配合清洁工保持宿舍及公共区域环境卫生。</w:t>
      </w:r>
    </w:p>
    <w:p w:rsidR="0040271F" w:rsidRDefault="0040271F" w:rsidP="0040271F">
      <w:pPr>
        <w:jc w:val="left"/>
      </w:pPr>
    </w:p>
    <w:p w:rsidR="0040271F" w:rsidRDefault="0040271F" w:rsidP="0040271F">
      <w:pPr>
        <w:jc w:val="left"/>
      </w:pPr>
      <w:r>
        <w:rPr>
          <w:rFonts w:hint="eastAsia"/>
        </w:rPr>
        <w:t>2</w:t>
      </w:r>
      <w:r>
        <w:rPr>
          <w:rFonts w:hint="eastAsia"/>
        </w:rPr>
        <w:t>、由宿舍长编排本单元轮值表并张贴在浴室门上面。</w:t>
      </w:r>
    </w:p>
    <w:p w:rsidR="0040271F" w:rsidRDefault="0040271F" w:rsidP="0040271F">
      <w:pPr>
        <w:jc w:val="left"/>
      </w:pPr>
    </w:p>
    <w:p w:rsidR="0040271F" w:rsidRDefault="0040271F" w:rsidP="0040271F">
      <w:pPr>
        <w:jc w:val="left"/>
      </w:pPr>
      <w:r>
        <w:rPr>
          <w:rFonts w:hint="eastAsia"/>
        </w:rPr>
        <w:lastRenderedPageBreak/>
        <w:t>3</w:t>
      </w:r>
      <w:r>
        <w:rPr>
          <w:rFonts w:hint="eastAsia"/>
        </w:rPr>
        <w:t>、各单元值日员工负责当天内宿舍的清洁卫生，要做到房间地面、床面无烟头，毛发、纸屑等杂物，保持卫生间无异味。</w:t>
      </w:r>
    </w:p>
    <w:p w:rsidR="0040271F" w:rsidRDefault="0040271F" w:rsidP="0040271F">
      <w:pPr>
        <w:jc w:val="left"/>
      </w:pPr>
    </w:p>
    <w:p w:rsidR="0040271F" w:rsidRDefault="0040271F" w:rsidP="0040271F">
      <w:pPr>
        <w:jc w:val="left"/>
      </w:pPr>
      <w:r>
        <w:rPr>
          <w:rFonts w:hint="eastAsia"/>
        </w:rPr>
        <w:t>4</w:t>
      </w:r>
      <w:r>
        <w:rPr>
          <w:rFonts w:hint="eastAsia"/>
        </w:rPr>
        <w:t>、住宿员工每周自己清洗床上用品一次，若被管理员检查出污渍过多有异味者将在酒店通报并罚款。</w:t>
      </w:r>
    </w:p>
    <w:p w:rsidR="0040271F" w:rsidRDefault="0040271F" w:rsidP="0040271F">
      <w:pPr>
        <w:jc w:val="left"/>
      </w:pPr>
    </w:p>
    <w:p w:rsidR="0040271F" w:rsidRDefault="0040271F" w:rsidP="0040271F">
      <w:pPr>
        <w:jc w:val="left"/>
      </w:pPr>
      <w:r>
        <w:rPr>
          <w:rFonts w:hint="eastAsia"/>
        </w:rPr>
        <w:t>5</w:t>
      </w:r>
      <w:r>
        <w:rPr>
          <w:rFonts w:hint="eastAsia"/>
        </w:rPr>
        <w:t>、严禁随地吐痰、丢果皮，严禁将鼻涕揩在墙上、地板或床上或将手印打在墙上等不文明行为，如发现在酒店通报并给予罚款处理。</w:t>
      </w:r>
    </w:p>
    <w:p w:rsidR="0040271F" w:rsidRDefault="0040271F" w:rsidP="0040271F">
      <w:pPr>
        <w:jc w:val="left"/>
      </w:pPr>
    </w:p>
    <w:p w:rsidR="0040271F" w:rsidRDefault="0040271F" w:rsidP="0040271F">
      <w:pPr>
        <w:jc w:val="left"/>
      </w:pPr>
      <w:r>
        <w:rPr>
          <w:rFonts w:hint="eastAsia"/>
        </w:rPr>
        <w:t>6</w:t>
      </w:r>
      <w:r>
        <w:rPr>
          <w:rFonts w:hint="eastAsia"/>
        </w:rPr>
        <w:t>、禁止在宿舍区喂养宠物及家禽、家畜。</w:t>
      </w:r>
    </w:p>
    <w:p w:rsidR="0040271F" w:rsidRDefault="0040271F" w:rsidP="0040271F">
      <w:pPr>
        <w:jc w:val="left"/>
      </w:pPr>
    </w:p>
    <w:p w:rsidR="0040271F" w:rsidRDefault="0040271F" w:rsidP="0040271F">
      <w:pPr>
        <w:jc w:val="left"/>
      </w:pPr>
      <w:r>
        <w:rPr>
          <w:rFonts w:hint="eastAsia"/>
        </w:rPr>
        <w:t>三、安全管理规定</w:t>
      </w:r>
    </w:p>
    <w:p w:rsidR="0040271F" w:rsidRDefault="0040271F" w:rsidP="0040271F">
      <w:pPr>
        <w:jc w:val="left"/>
      </w:pPr>
    </w:p>
    <w:p w:rsidR="0040271F" w:rsidRDefault="0040271F" w:rsidP="0040271F">
      <w:pPr>
        <w:jc w:val="left"/>
      </w:pPr>
      <w:r>
        <w:rPr>
          <w:rFonts w:hint="eastAsia"/>
        </w:rPr>
        <w:t>1</w:t>
      </w:r>
      <w:r>
        <w:rPr>
          <w:rFonts w:hint="eastAsia"/>
        </w:rPr>
        <w:t>、保持高度的防火意识，熟悉使用消防器材，做到安全用电、用火。</w:t>
      </w:r>
    </w:p>
    <w:p w:rsidR="0040271F" w:rsidRDefault="0040271F" w:rsidP="0040271F">
      <w:pPr>
        <w:jc w:val="left"/>
      </w:pPr>
    </w:p>
    <w:p w:rsidR="0040271F" w:rsidRDefault="0040271F" w:rsidP="0040271F">
      <w:pPr>
        <w:jc w:val="left"/>
      </w:pPr>
      <w:r>
        <w:rPr>
          <w:rFonts w:hint="eastAsia"/>
        </w:rPr>
        <w:t>2</w:t>
      </w:r>
      <w:r>
        <w:rPr>
          <w:rFonts w:hint="eastAsia"/>
        </w:rPr>
        <w:t>、宿舍内不得抽烟，不得随便乱拉、乱接电线，插座或烧电炉并用烟火烧煮东西，人离熄灯，切断电源，发现火灾隐患及时报告管理处。</w:t>
      </w:r>
    </w:p>
    <w:p w:rsidR="0040271F" w:rsidRDefault="0040271F" w:rsidP="0040271F">
      <w:pPr>
        <w:jc w:val="left"/>
      </w:pPr>
    </w:p>
    <w:p w:rsidR="0040271F" w:rsidRDefault="0040271F" w:rsidP="0040271F">
      <w:pPr>
        <w:jc w:val="left"/>
      </w:pPr>
      <w:r>
        <w:rPr>
          <w:rFonts w:hint="eastAsia"/>
        </w:rPr>
        <w:t>3</w:t>
      </w:r>
      <w:r>
        <w:rPr>
          <w:rFonts w:hint="eastAsia"/>
        </w:rPr>
        <w:t>、水、电维修和宿舍维修，请填写维修申请单并与管理处电工联系，不得私自乱拆、乱修。</w:t>
      </w:r>
    </w:p>
    <w:p w:rsidR="0040271F" w:rsidRDefault="0040271F" w:rsidP="0040271F">
      <w:pPr>
        <w:jc w:val="left"/>
      </w:pPr>
    </w:p>
    <w:p w:rsidR="0040271F" w:rsidRDefault="0040271F" w:rsidP="0040271F">
      <w:pPr>
        <w:jc w:val="left"/>
      </w:pPr>
      <w:r>
        <w:rPr>
          <w:rFonts w:hint="eastAsia"/>
        </w:rPr>
        <w:t>4</w:t>
      </w:r>
      <w:r>
        <w:rPr>
          <w:rFonts w:hint="eastAsia"/>
        </w:rPr>
        <w:t>、出入宿舍随手关门，不得门户敞开，空无一人。严防盗窃，做好治安防范工作。</w:t>
      </w:r>
    </w:p>
    <w:p w:rsidR="0040271F" w:rsidRDefault="0040271F" w:rsidP="0040271F">
      <w:pPr>
        <w:jc w:val="left"/>
      </w:pPr>
    </w:p>
    <w:p w:rsidR="0040271F" w:rsidRDefault="0040271F" w:rsidP="0040271F">
      <w:pPr>
        <w:jc w:val="left"/>
      </w:pPr>
      <w:r>
        <w:rPr>
          <w:rFonts w:hint="eastAsia"/>
        </w:rPr>
        <w:t>5</w:t>
      </w:r>
      <w:r>
        <w:rPr>
          <w:rFonts w:hint="eastAsia"/>
        </w:rPr>
        <w:t>、住宿员工不得随意翻弄和挪用别人的物品，要注意妥善保管好自己的贵重物品，如发现自已的钱、物在宿舍丢失要及时报告管理员便于保卫人员追查，对那些有偷盗行为的人员，一经发现送执法部门进行处理。</w:t>
      </w:r>
    </w:p>
    <w:p w:rsidR="0040271F" w:rsidRDefault="0040271F" w:rsidP="0040271F">
      <w:pPr>
        <w:jc w:val="left"/>
      </w:pPr>
    </w:p>
    <w:p w:rsidR="0040271F" w:rsidRDefault="0040271F" w:rsidP="0040271F">
      <w:pPr>
        <w:jc w:val="left"/>
      </w:pPr>
      <w:r>
        <w:rPr>
          <w:rFonts w:hint="eastAsia"/>
        </w:rPr>
        <w:t>四、奖惩条例</w:t>
      </w:r>
    </w:p>
    <w:p w:rsidR="0040271F" w:rsidRDefault="0040271F" w:rsidP="0040271F">
      <w:pPr>
        <w:jc w:val="left"/>
      </w:pPr>
    </w:p>
    <w:p w:rsidR="0040271F" w:rsidRDefault="0040271F" w:rsidP="0040271F">
      <w:pPr>
        <w:jc w:val="left"/>
      </w:pPr>
      <w:r>
        <w:rPr>
          <w:rFonts w:hint="eastAsia"/>
        </w:rPr>
        <w:t>1</w:t>
      </w:r>
      <w:r>
        <w:rPr>
          <w:rFonts w:hint="eastAsia"/>
        </w:rPr>
        <w:t>、每月对照宿舍管理的各项规定进行二至三次全面检查，评出文明宿舍四间，不文明宿舍两间。</w:t>
      </w:r>
    </w:p>
    <w:p w:rsidR="0040271F" w:rsidRDefault="0040271F" w:rsidP="0040271F">
      <w:pPr>
        <w:jc w:val="left"/>
      </w:pPr>
    </w:p>
    <w:p w:rsidR="0040271F" w:rsidRDefault="0040271F" w:rsidP="0040271F">
      <w:pPr>
        <w:jc w:val="left"/>
      </w:pPr>
      <w:r>
        <w:rPr>
          <w:rFonts w:hint="eastAsia"/>
        </w:rPr>
        <w:t>2</w:t>
      </w:r>
      <w:r>
        <w:rPr>
          <w:rFonts w:hint="eastAsia"/>
        </w:rPr>
        <w:t>、文明宿舍舍长及全体成员将通报表扬。</w:t>
      </w:r>
    </w:p>
    <w:p w:rsidR="0040271F" w:rsidRDefault="0040271F" w:rsidP="0040271F">
      <w:pPr>
        <w:jc w:val="left"/>
      </w:pPr>
    </w:p>
    <w:p w:rsidR="0040271F" w:rsidRDefault="0040271F" w:rsidP="0040271F">
      <w:pPr>
        <w:jc w:val="left"/>
      </w:pPr>
      <w:r>
        <w:rPr>
          <w:rFonts w:hint="eastAsia"/>
        </w:rPr>
        <w:t>3</w:t>
      </w:r>
      <w:r>
        <w:rPr>
          <w:rFonts w:hint="eastAsia"/>
        </w:rPr>
        <w:t>、不文明宿舍舍长及全体成员给予通报批评。</w:t>
      </w:r>
    </w:p>
    <w:p w:rsidR="0040271F" w:rsidRDefault="0040271F" w:rsidP="0040271F">
      <w:pPr>
        <w:jc w:val="left"/>
      </w:pPr>
    </w:p>
    <w:p w:rsidR="007C0BD4" w:rsidRDefault="0040271F" w:rsidP="0040271F">
      <w:pPr>
        <w:jc w:val="left"/>
      </w:pPr>
      <w:r>
        <w:rPr>
          <w:rFonts w:hint="eastAsia"/>
        </w:rPr>
        <w:t>4</w:t>
      </w:r>
      <w:r>
        <w:rPr>
          <w:rFonts w:hint="eastAsia"/>
        </w:rPr>
        <w:t>、违反本宿舍管理制度有关规定的个人，除按本制度有关处罚条款执行外，还将参照《员工手册》各项规定予以处理。</w:t>
      </w:r>
    </w:p>
    <w:sectPr w:rsidR="007C0B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FDD" w:rsidRDefault="00231FDD" w:rsidP="0067289E">
      <w:r>
        <w:separator/>
      </w:r>
    </w:p>
  </w:endnote>
  <w:endnote w:type="continuationSeparator" w:id="0">
    <w:p w:rsidR="00231FDD" w:rsidRDefault="00231FDD" w:rsidP="0067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FDD" w:rsidRDefault="00231FDD" w:rsidP="0067289E">
      <w:r>
        <w:separator/>
      </w:r>
    </w:p>
  </w:footnote>
  <w:footnote w:type="continuationSeparator" w:id="0">
    <w:p w:rsidR="00231FDD" w:rsidRDefault="00231FDD" w:rsidP="00672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1F"/>
    <w:rsid w:val="00231FDD"/>
    <w:rsid w:val="0040271F"/>
    <w:rsid w:val="0067289E"/>
    <w:rsid w:val="007C0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0164D3-759A-426F-B8EE-51A34C87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40271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0271F"/>
    <w:rPr>
      <w:b/>
      <w:bCs/>
      <w:kern w:val="44"/>
      <w:sz w:val="44"/>
      <w:szCs w:val="44"/>
    </w:rPr>
  </w:style>
  <w:style w:type="paragraph" w:styleId="a3">
    <w:name w:val="header"/>
    <w:basedOn w:val="a"/>
    <w:link w:val="Char"/>
    <w:uiPriority w:val="99"/>
    <w:unhideWhenUsed/>
    <w:rsid w:val="006728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289E"/>
    <w:rPr>
      <w:sz w:val="18"/>
      <w:szCs w:val="18"/>
    </w:rPr>
  </w:style>
  <w:style w:type="paragraph" w:styleId="a4">
    <w:name w:val="footer"/>
    <w:basedOn w:val="a"/>
    <w:link w:val="Char0"/>
    <w:uiPriority w:val="99"/>
    <w:unhideWhenUsed/>
    <w:rsid w:val="0067289E"/>
    <w:pPr>
      <w:tabs>
        <w:tab w:val="center" w:pos="4153"/>
        <w:tab w:val="right" w:pos="8306"/>
      </w:tabs>
      <w:snapToGrid w:val="0"/>
      <w:jc w:val="left"/>
    </w:pPr>
    <w:rPr>
      <w:sz w:val="18"/>
      <w:szCs w:val="18"/>
    </w:rPr>
  </w:style>
  <w:style w:type="character" w:customStyle="1" w:styleId="Char0">
    <w:name w:val="页脚 Char"/>
    <w:basedOn w:val="a0"/>
    <w:link w:val="a4"/>
    <w:uiPriority w:val="99"/>
    <w:rsid w:val="006728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2023-05-06T06:02:00Z</dcterms:created>
  <dcterms:modified xsi:type="dcterms:W3CDTF">2023-05-06T06:54:00Z</dcterms:modified>
</cp:coreProperties>
</file>