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D3B" w:rsidRDefault="00D34D3B" w:rsidP="00D34D3B">
      <w:pPr>
        <w:pStyle w:val="1"/>
      </w:pPr>
      <w:r>
        <w:t>露营酒店</w:t>
      </w:r>
      <w:r w:rsidR="006664CC">
        <w:t>薪酬</w:t>
      </w:r>
      <w:bookmarkStart w:id="0" w:name="_GoBack"/>
      <w:bookmarkEnd w:id="0"/>
      <w:r>
        <w:t>员工规章制度</w:t>
      </w:r>
    </w:p>
    <w:p w:rsidR="00D34D3B" w:rsidRDefault="00D34D3B" w:rsidP="00D34D3B">
      <w:pPr>
        <w:jc w:val="left"/>
      </w:pPr>
      <w:r>
        <w:rPr>
          <w:rFonts w:hint="eastAsia"/>
        </w:rPr>
        <w:t>1</w:t>
      </w:r>
      <w:r>
        <w:rPr>
          <w:rFonts w:hint="eastAsia"/>
        </w:rPr>
        <w:t>．对总机人员的要求</w:t>
      </w:r>
    </w:p>
    <w:p w:rsidR="00D34D3B" w:rsidRDefault="00D34D3B" w:rsidP="00D34D3B">
      <w:pPr>
        <w:jc w:val="left"/>
      </w:pPr>
    </w:p>
    <w:p w:rsidR="00D34D3B" w:rsidRDefault="00D34D3B" w:rsidP="00D34D3B">
      <w:pPr>
        <w:jc w:val="left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）工作人员必须会标准的普通话和多种地方话等；</w:t>
      </w:r>
    </w:p>
    <w:p w:rsidR="00D34D3B" w:rsidRDefault="00D34D3B" w:rsidP="00D34D3B">
      <w:pPr>
        <w:jc w:val="left"/>
      </w:pPr>
    </w:p>
    <w:p w:rsidR="00D34D3B" w:rsidRDefault="00D34D3B" w:rsidP="00D34D3B">
      <w:pPr>
        <w:jc w:val="left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）电话总机工作人员要求声音清晰，吐字清楚，注意语音语调，使人感到婉转动听；</w:t>
      </w:r>
    </w:p>
    <w:p w:rsidR="00D34D3B" w:rsidRDefault="00D34D3B" w:rsidP="00D34D3B">
      <w:pPr>
        <w:jc w:val="left"/>
      </w:pPr>
    </w:p>
    <w:p w:rsidR="00D34D3B" w:rsidRDefault="00D34D3B" w:rsidP="00D34D3B">
      <w:pPr>
        <w:jc w:val="left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）接听电话与客人会话时，要注意态度诚恳，使对方感到你乐意为他效劳；</w:t>
      </w:r>
    </w:p>
    <w:p w:rsidR="00D34D3B" w:rsidRDefault="00D34D3B" w:rsidP="00D34D3B">
      <w:pPr>
        <w:jc w:val="left"/>
      </w:pPr>
    </w:p>
    <w:p w:rsidR="00D34D3B" w:rsidRDefault="00D34D3B" w:rsidP="00D34D3B">
      <w:pPr>
        <w:jc w:val="left"/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）熟练掌握电话总机的性能和操作方法；</w:t>
      </w:r>
    </w:p>
    <w:p w:rsidR="00D34D3B" w:rsidRDefault="00D34D3B" w:rsidP="00D34D3B">
      <w:pPr>
        <w:jc w:val="left"/>
      </w:pPr>
    </w:p>
    <w:p w:rsidR="00D34D3B" w:rsidRDefault="00D34D3B" w:rsidP="00D34D3B">
      <w:pPr>
        <w:jc w:val="left"/>
      </w:pPr>
      <w:r>
        <w:rPr>
          <w:rFonts w:hint="eastAsia"/>
        </w:rPr>
        <w:t>（</w:t>
      </w:r>
      <w:r>
        <w:rPr>
          <w:rFonts w:hint="eastAsia"/>
        </w:rPr>
        <w:t>5</w:t>
      </w:r>
      <w:r>
        <w:rPr>
          <w:rFonts w:hint="eastAsia"/>
        </w:rPr>
        <w:t>）熟悉酒店全部内线电话号码；</w:t>
      </w:r>
    </w:p>
    <w:p w:rsidR="00D34D3B" w:rsidRDefault="00D34D3B" w:rsidP="00D34D3B">
      <w:pPr>
        <w:jc w:val="left"/>
      </w:pPr>
    </w:p>
    <w:p w:rsidR="00D34D3B" w:rsidRDefault="00D34D3B" w:rsidP="00D34D3B">
      <w:pPr>
        <w:jc w:val="left"/>
      </w:pPr>
      <w:r>
        <w:rPr>
          <w:rFonts w:hint="eastAsia"/>
        </w:rPr>
        <w:t>（</w:t>
      </w:r>
      <w:r>
        <w:rPr>
          <w:rFonts w:hint="eastAsia"/>
        </w:rPr>
        <w:t>6</w:t>
      </w:r>
      <w:r>
        <w:rPr>
          <w:rFonts w:hint="eastAsia"/>
        </w:rPr>
        <w:t>）熟悉酒店总经理、部门经理的电话号码；</w:t>
      </w:r>
    </w:p>
    <w:p w:rsidR="00D34D3B" w:rsidRDefault="00D34D3B" w:rsidP="00D34D3B">
      <w:pPr>
        <w:jc w:val="left"/>
      </w:pPr>
    </w:p>
    <w:p w:rsidR="00D34D3B" w:rsidRDefault="00D34D3B" w:rsidP="00D34D3B">
      <w:pPr>
        <w:jc w:val="left"/>
      </w:pPr>
      <w:r>
        <w:rPr>
          <w:rFonts w:hint="eastAsia"/>
        </w:rPr>
        <w:t>（</w:t>
      </w:r>
      <w:r>
        <w:rPr>
          <w:rFonts w:hint="eastAsia"/>
        </w:rPr>
        <w:t>7</w:t>
      </w:r>
      <w:r>
        <w:rPr>
          <w:rFonts w:hint="eastAsia"/>
        </w:rPr>
        <w:t>）熟悉各大机关。公司、交通部门（如铁路、轮船、民航、客运等）、海关、公安局（如消防队等）、医院、供电局、各大酒店总机等单位的电话号码：</w:t>
      </w:r>
    </w:p>
    <w:p w:rsidR="00D34D3B" w:rsidRDefault="00D34D3B" w:rsidP="00D34D3B">
      <w:pPr>
        <w:jc w:val="left"/>
      </w:pPr>
    </w:p>
    <w:p w:rsidR="00D34D3B" w:rsidRDefault="00D34D3B" w:rsidP="00D34D3B">
      <w:pPr>
        <w:jc w:val="left"/>
      </w:pPr>
      <w:r>
        <w:rPr>
          <w:rFonts w:hint="eastAsia"/>
        </w:rPr>
        <w:t>（</w:t>
      </w:r>
      <w:r>
        <w:rPr>
          <w:rFonts w:hint="eastAsia"/>
        </w:rPr>
        <w:t>8</w:t>
      </w:r>
      <w:r>
        <w:rPr>
          <w:rFonts w:hint="eastAsia"/>
        </w:rPr>
        <w:t>）熟悉世界各地的国际时间与北京时间的时差；</w:t>
      </w:r>
    </w:p>
    <w:p w:rsidR="00D34D3B" w:rsidRDefault="00D34D3B" w:rsidP="00D34D3B">
      <w:pPr>
        <w:jc w:val="left"/>
      </w:pPr>
    </w:p>
    <w:p w:rsidR="00D34D3B" w:rsidRDefault="00D34D3B" w:rsidP="00D34D3B">
      <w:pPr>
        <w:jc w:val="left"/>
      </w:pPr>
      <w:r>
        <w:rPr>
          <w:rFonts w:hint="eastAsia"/>
        </w:rPr>
        <w:t>（</w:t>
      </w:r>
      <w:r>
        <w:rPr>
          <w:rFonts w:hint="eastAsia"/>
        </w:rPr>
        <w:t>9</w:t>
      </w:r>
      <w:r>
        <w:rPr>
          <w:rFonts w:hint="eastAsia"/>
        </w:rPr>
        <w:t>）熟悉各地长途电话的收费标准。</w:t>
      </w:r>
    </w:p>
    <w:p w:rsidR="00D34D3B" w:rsidRDefault="00D34D3B" w:rsidP="00D34D3B">
      <w:pPr>
        <w:jc w:val="left"/>
      </w:pPr>
    </w:p>
    <w:p w:rsidR="00D34D3B" w:rsidRDefault="00D34D3B" w:rsidP="00D34D3B">
      <w:pPr>
        <w:jc w:val="left"/>
      </w:pPr>
      <w:r>
        <w:rPr>
          <w:rFonts w:hint="eastAsia"/>
        </w:rPr>
        <w:t>2</w:t>
      </w:r>
      <w:r>
        <w:rPr>
          <w:rFonts w:hint="eastAsia"/>
        </w:rPr>
        <w:t>．电话服务的项目</w:t>
      </w:r>
    </w:p>
    <w:p w:rsidR="00D34D3B" w:rsidRDefault="00D34D3B" w:rsidP="00D34D3B">
      <w:pPr>
        <w:jc w:val="left"/>
      </w:pPr>
    </w:p>
    <w:p w:rsidR="00D34D3B" w:rsidRDefault="00D34D3B" w:rsidP="00D34D3B">
      <w:pPr>
        <w:jc w:val="left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）接转内部电话</w:t>
      </w:r>
    </w:p>
    <w:p w:rsidR="00D34D3B" w:rsidRDefault="00D34D3B" w:rsidP="00D34D3B">
      <w:pPr>
        <w:jc w:val="left"/>
      </w:pPr>
    </w:p>
    <w:p w:rsidR="00D34D3B" w:rsidRDefault="00D34D3B" w:rsidP="00D34D3B">
      <w:pPr>
        <w:jc w:val="left"/>
      </w:pPr>
      <w:r>
        <w:rPr>
          <w:rFonts w:hint="eastAsia"/>
        </w:rPr>
        <w:t>内部电话指由外部挂进酒店的电话，接转时必须注意：</w:t>
      </w:r>
    </w:p>
    <w:p w:rsidR="00D34D3B" w:rsidRDefault="00D34D3B" w:rsidP="00D34D3B">
      <w:pPr>
        <w:jc w:val="left"/>
      </w:pPr>
    </w:p>
    <w:p w:rsidR="00D34D3B" w:rsidRDefault="00D34D3B" w:rsidP="00D34D3B">
      <w:pPr>
        <w:jc w:val="left"/>
      </w:pPr>
      <w:r>
        <w:rPr>
          <w:rFonts w:hint="eastAsia"/>
        </w:rPr>
        <w:t>①挂给客人的电话必须问清挂电话人的姓名及挂电话的事项，然后核实住客是否是挂</w:t>
      </w:r>
    </w:p>
    <w:p w:rsidR="00D34D3B" w:rsidRDefault="00D34D3B" w:rsidP="00D34D3B">
      <w:pPr>
        <w:jc w:val="left"/>
      </w:pPr>
    </w:p>
    <w:p w:rsidR="00D34D3B" w:rsidRDefault="00D34D3B" w:rsidP="00D34D3B">
      <w:pPr>
        <w:jc w:val="left"/>
      </w:pPr>
      <w:r>
        <w:rPr>
          <w:rFonts w:hint="eastAsia"/>
        </w:rPr>
        <w:t>电话人要找的，若是，则征求客人意见是否可转给他，客人表示可以时才转给他，若客人表示不接时，可向挂电话人婉拒；</w:t>
      </w:r>
    </w:p>
    <w:p w:rsidR="00D34D3B" w:rsidRDefault="00D34D3B" w:rsidP="00D34D3B">
      <w:pPr>
        <w:jc w:val="left"/>
      </w:pPr>
    </w:p>
    <w:p w:rsidR="00D34D3B" w:rsidRDefault="00D34D3B" w:rsidP="00D34D3B">
      <w:pPr>
        <w:jc w:val="left"/>
      </w:pPr>
      <w:r>
        <w:rPr>
          <w:rFonts w:hint="eastAsia"/>
        </w:rPr>
        <w:t>②若挂电话者查询住客时，也要征询客人意见，经同意后才告诉挂电话者：</w:t>
      </w:r>
    </w:p>
    <w:p w:rsidR="00D34D3B" w:rsidRDefault="00D34D3B" w:rsidP="00D34D3B">
      <w:pPr>
        <w:jc w:val="left"/>
      </w:pPr>
    </w:p>
    <w:p w:rsidR="00D34D3B" w:rsidRDefault="00D34D3B" w:rsidP="00D34D3B">
      <w:pPr>
        <w:jc w:val="left"/>
      </w:pPr>
      <w:r>
        <w:rPr>
          <w:rFonts w:hint="eastAsia"/>
        </w:rPr>
        <w:t>③若客人表示不听电话或不在房间时，可将挂电话人的姓名及电话内容记下来转告客人；</w:t>
      </w:r>
    </w:p>
    <w:p w:rsidR="00D34D3B" w:rsidRDefault="00D34D3B" w:rsidP="00D34D3B">
      <w:pPr>
        <w:jc w:val="left"/>
      </w:pPr>
    </w:p>
    <w:p w:rsidR="00D34D3B" w:rsidRDefault="00D34D3B" w:rsidP="00D34D3B">
      <w:pPr>
        <w:jc w:val="left"/>
      </w:pPr>
      <w:r>
        <w:rPr>
          <w:rFonts w:hint="eastAsia"/>
        </w:rPr>
        <w:t>④职工工作时间外面挂来给职工的电话，一般不转，若有急事可转有关部门办公室或其顶头上司代职工接听。</w:t>
      </w:r>
    </w:p>
    <w:p w:rsidR="00D34D3B" w:rsidRDefault="00D34D3B" w:rsidP="00D34D3B">
      <w:pPr>
        <w:jc w:val="left"/>
      </w:pPr>
    </w:p>
    <w:p w:rsidR="00D34D3B" w:rsidRDefault="00D34D3B" w:rsidP="00D34D3B">
      <w:pPr>
        <w:jc w:val="left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）挂长途电话</w:t>
      </w:r>
    </w:p>
    <w:p w:rsidR="00D34D3B" w:rsidRDefault="00D34D3B" w:rsidP="00D34D3B">
      <w:pPr>
        <w:jc w:val="left"/>
      </w:pPr>
    </w:p>
    <w:p w:rsidR="00D34D3B" w:rsidRDefault="00D34D3B" w:rsidP="00D34D3B">
      <w:pPr>
        <w:jc w:val="left"/>
      </w:pPr>
      <w:r>
        <w:rPr>
          <w:rFonts w:hint="eastAsia"/>
        </w:rPr>
        <w:t>①必须详问清客人的姓名、房号、接电话单位的名称或接话人的姓名、电话号码等；</w:t>
      </w:r>
    </w:p>
    <w:p w:rsidR="00D34D3B" w:rsidRDefault="00D34D3B" w:rsidP="00D34D3B">
      <w:pPr>
        <w:jc w:val="left"/>
      </w:pPr>
    </w:p>
    <w:p w:rsidR="00D34D3B" w:rsidRDefault="00D34D3B" w:rsidP="00D34D3B">
      <w:pPr>
        <w:jc w:val="left"/>
      </w:pPr>
      <w:r>
        <w:rPr>
          <w:rFonts w:hint="eastAsia"/>
        </w:rPr>
        <w:t>②电话接通后，要迅速接到客人房间告诉客人，请客人讲话，客人讲完话后，要告知客人通话时间；</w:t>
      </w:r>
    </w:p>
    <w:p w:rsidR="00D34D3B" w:rsidRDefault="00D34D3B" w:rsidP="00D34D3B">
      <w:pPr>
        <w:jc w:val="left"/>
      </w:pPr>
    </w:p>
    <w:p w:rsidR="00D34D3B" w:rsidRDefault="00D34D3B" w:rsidP="00D34D3B">
      <w:pPr>
        <w:jc w:val="left"/>
      </w:pPr>
      <w:r>
        <w:rPr>
          <w:rFonts w:hint="eastAsia"/>
        </w:rPr>
        <w:t>③客人通话后，总机人员要及时将电话收费单转交给总服务台收款处，为客人记账；</w:t>
      </w:r>
    </w:p>
    <w:p w:rsidR="00D34D3B" w:rsidRDefault="00D34D3B" w:rsidP="00D34D3B">
      <w:pPr>
        <w:jc w:val="left"/>
      </w:pPr>
    </w:p>
    <w:p w:rsidR="00D34D3B" w:rsidRDefault="00D34D3B" w:rsidP="00D34D3B">
      <w:pPr>
        <w:jc w:val="left"/>
      </w:pPr>
      <w:r>
        <w:rPr>
          <w:rFonts w:hint="eastAsia"/>
        </w:rPr>
        <w:t>④一家酒店可能同时有许多人要挂长途电话，对此都要—一登记好，在线路比较忙的情况下妥善安排。</w:t>
      </w:r>
    </w:p>
    <w:p w:rsidR="00D34D3B" w:rsidRDefault="00D34D3B" w:rsidP="00D34D3B">
      <w:pPr>
        <w:jc w:val="left"/>
      </w:pPr>
    </w:p>
    <w:p w:rsidR="00D34D3B" w:rsidRDefault="00D34D3B" w:rsidP="00D34D3B">
      <w:pPr>
        <w:jc w:val="left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）电话咨询服务</w:t>
      </w:r>
    </w:p>
    <w:p w:rsidR="00D34D3B" w:rsidRDefault="00D34D3B" w:rsidP="00D34D3B">
      <w:pPr>
        <w:jc w:val="left"/>
      </w:pPr>
    </w:p>
    <w:p w:rsidR="00D34D3B" w:rsidRDefault="00D34D3B" w:rsidP="00D34D3B">
      <w:pPr>
        <w:jc w:val="left"/>
      </w:pPr>
      <w:r>
        <w:rPr>
          <w:rFonts w:hint="eastAsia"/>
        </w:rPr>
        <w:t>①若客人电话询问要在酒店开房时，要及时与客房预订处或总服务台联系，并及时答复客人；</w:t>
      </w:r>
    </w:p>
    <w:p w:rsidR="00D34D3B" w:rsidRDefault="00D34D3B" w:rsidP="00D34D3B">
      <w:pPr>
        <w:jc w:val="left"/>
      </w:pPr>
    </w:p>
    <w:p w:rsidR="00D34D3B" w:rsidRDefault="00D34D3B" w:rsidP="00D34D3B">
      <w:pPr>
        <w:jc w:val="left"/>
      </w:pPr>
      <w:r>
        <w:rPr>
          <w:rFonts w:hint="eastAsia"/>
        </w:rPr>
        <w:t>②若客人询问酒店可以提供的服务设施及项目时，要向客人热情介绍。详细解答；</w:t>
      </w:r>
    </w:p>
    <w:p w:rsidR="00D34D3B" w:rsidRDefault="00D34D3B" w:rsidP="00D34D3B">
      <w:pPr>
        <w:jc w:val="left"/>
      </w:pPr>
    </w:p>
    <w:p w:rsidR="00D34D3B" w:rsidRDefault="00D34D3B" w:rsidP="00D34D3B">
      <w:pPr>
        <w:jc w:val="left"/>
      </w:pPr>
      <w:r>
        <w:rPr>
          <w:rFonts w:hint="eastAsia"/>
        </w:rPr>
        <w:t>③若客人想了解本地区的游览胜地、商业中心、单位地址、电话号码等情况时，要尽可能向客人介绍。</w:t>
      </w:r>
    </w:p>
    <w:p w:rsidR="00D34D3B" w:rsidRDefault="00D34D3B" w:rsidP="00D34D3B">
      <w:pPr>
        <w:jc w:val="left"/>
      </w:pPr>
    </w:p>
    <w:p w:rsidR="00D34D3B" w:rsidRDefault="00D34D3B" w:rsidP="00D34D3B">
      <w:pPr>
        <w:jc w:val="left"/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）电话叫醒服务</w:t>
      </w:r>
    </w:p>
    <w:p w:rsidR="00D34D3B" w:rsidRDefault="00D34D3B" w:rsidP="00D34D3B">
      <w:pPr>
        <w:jc w:val="left"/>
      </w:pPr>
    </w:p>
    <w:p w:rsidR="00D34D3B" w:rsidRDefault="00D34D3B" w:rsidP="00D34D3B">
      <w:pPr>
        <w:jc w:val="left"/>
      </w:pPr>
      <w:r>
        <w:rPr>
          <w:rFonts w:hint="eastAsia"/>
        </w:rPr>
        <w:t>①客人申请叫醒服务，均要将客人的房号、叫醒时间登记好，记录在“住客叫醒登记表”上，夜班和早班人员要交接好班，根据“住客叫醒登记表”上的时间准时叫醒客人。</w:t>
      </w:r>
    </w:p>
    <w:p w:rsidR="00D34D3B" w:rsidRDefault="00D34D3B" w:rsidP="00D34D3B">
      <w:pPr>
        <w:jc w:val="left"/>
      </w:pPr>
    </w:p>
    <w:p w:rsidR="00D34D3B" w:rsidRDefault="00D34D3B" w:rsidP="00D34D3B">
      <w:pPr>
        <w:jc w:val="left"/>
      </w:pPr>
      <w:r>
        <w:rPr>
          <w:rFonts w:hint="eastAsia"/>
        </w:rPr>
        <w:t>②叫醒客人时要有礼貌地用英语和普通话重复讲“早晨好，现在的</w:t>
      </w:r>
      <w:r>
        <w:rPr>
          <w:rFonts w:hint="eastAsia"/>
        </w:rPr>
        <w:t>.</w:t>
      </w:r>
      <w:r>
        <w:rPr>
          <w:rFonts w:hint="eastAsia"/>
        </w:rPr>
        <w:t>时间是早上×点钟”。要连续地叫，若五分钟或十分钟无人听电话，要请楼层值班人员去敲门，直到叫醒客人为止；对晚醒的客人要告诉他：“先生（或小姐）按叫醒时间，您已晚起了××分钟。”</w:t>
      </w:r>
    </w:p>
    <w:p w:rsidR="00D34D3B" w:rsidRDefault="00D34D3B" w:rsidP="00D34D3B">
      <w:pPr>
        <w:jc w:val="left"/>
      </w:pPr>
    </w:p>
    <w:p w:rsidR="00D34D3B" w:rsidRDefault="00D34D3B" w:rsidP="00D34D3B">
      <w:pPr>
        <w:jc w:val="left"/>
      </w:pPr>
      <w:r>
        <w:rPr>
          <w:rFonts w:hint="eastAsia"/>
        </w:rPr>
        <w:t>③将客人晚起的时间记入档案，日后客人投诉时，可以此作为解释。</w:t>
      </w:r>
      <w:r>
        <w:rPr>
          <w:rFonts w:hint="eastAsia"/>
        </w:rPr>
        <w:t xml:space="preserve"> </w:t>
      </w:r>
      <w:r>
        <w:rPr>
          <w:rFonts w:hint="eastAsia"/>
        </w:rPr>
        <w:t>一</w:t>
      </w:r>
      <w:r>
        <w:rPr>
          <w:rFonts w:hint="eastAsia"/>
        </w:rPr>
        <w:t xml:space="preserve"> </w:t>
      </w:r>
      <w:r>
        <w:rPr>
          <w:rFonts w:hint="eastAsia"/>
        </w:rPr>
        <w:t>收银员管理制度</w:t>
      </w:r>
    </w:p>
    <w:p w:rsidR="00D34D3B" w:rsidRDefault="00D34D3B" w:rsidP="00D34D3B">
      <w:pPr>
        <w:jc w:val="left"/>
      </w:pPr>
    </w:p>
    <w:p w:rsidR="00D34D3B" w:rsidRDefault="00D34D3B" w:rsidP="00D34D3B">
      <w:pPr>
        <w:jc w:val="left"/>
      </w:pPr>
      <w:r>
        <w:rPr>
          <w:rFonts w:hint="eastAsia"/>
        </w:rPr>
        <w:t>1</w:t>
      </w:r>
      <w:r>
        <w:rPr>
          <w:rFonts w:hint="eastAsia"/>
        </w:rPr>
        <w:t>、收银员管理制度要求准确、快速地做好收银结算工作。严格按照各项操作规程办事，</w:t>
      </w:r>
    </w:p>
    <w:p w:rsidR="00D34D3B" w:rsidRDefault="00D34D3B" w:rsidP="00D34D3B">
      <w:pPr>
        <w:jc w:val="left"/>
      </w:pPr>
    </w:p>
    <w:p w:rsidR="00D34D3B" w:rsidRDefault="00D34D3B" w:rsidP="00D34D3B">
      <w:pPr>
        <w:jc w:val="left"/>
      </w:pPr>
      <w:r>
        <w:rPr>
          <w:rFonts w:hint="eastAsia"/>
        </w:rPr>
        <w:t>在收款时自觉遵守财经纪律和财务制度，对于违反财经纪律和财务制度的要敢于制止和揭发，起到有效的监督作用。</w:t>
      </w:r>
    </w:p>
    <w:p w:rsidR="00D34D3B" w:rsidRDefault="00D34D3B" w:rsidP="00D34D3B">
      <w:pPr>
        <w:jc w:val="left"/>
      </w:pPr>
    </w:p>
    <w:p w:rsidR="00D34D3B" w:rsidRDefault="00D34D3B" w:rsidP="00D34D3B">
      <w:pPr>
        <w:jc w:val="left"/>
      </w:pPr>
      <w:r>
        <w:rPr>
          <w:rFonts w:hint="eastAsia"/>
        </w:rPr>
        <w:t>2</w:t>
      </w:r>
      <w:r>
        <w:rPr>
          <w:rFonts w:hint="eastAsia"/>
        </w:rPr>
        <w:t>、收银员管理制度要求收款过程中做到快、准、不错收、不漏收，对于各种钞票必须验明真伪。</w:t>
      </w:r>
    </w:p>
    <w:p w:rsidR="00D34D3B" w:rsidRDefault="00D34D3B" w:rsidP="00D34D3B">
      <w:pPr>
        <w:jc w:val="left"/>
      </w:pPr>
    </w:p>
    <w:p w:rsidR="00D34D3B" w:rsidRDefault="00D34D3B" w:rsidP="00D34D3B">
      <w:pPr>
        <w:jc w:val="left"/>
      </w:pPr>
      <w:r>
        <w:rPr>
          <w:rFonts w:hint="eastAsia"/>
        </w:rPr>
        <w:t>3</w:t>
      </w:r>
      <w:r>
        <w:rPr>
          <w:rFonts w:hint="eastAsia"/>
        </w:rPr>
        <w:t>、收银员管理制度要求工作时间不得携带私人款项上岗，每日收入现金，必须切实执行</w:t>
      </w:r>
      <w:r>
        <w:rPr>
          <w:rFonts w:hint="eastAsia"/>
        </w:rPr>
        <w:t>"</w:t>
      </w:r>
      <w:r>
        <w:rPr>
          <w:rFonts w:hint="eastAsia"/>
        </w:rPr>
        <w:t>长缴短补</w:t>
      </w:r>
      <w:r>
        <w:rPr>
          <w:rFonts w:hint="eastAsia"/>
        </w:rPr>
        <w:t>"</w:t>
      </w:r>
      <w:r>
        <w:rPr>
          <w:rFonts w:hint="eastAsia"/>
        </w:rPr>
        <w:t>的规定，不得以长补短，发现长款或短款，必须如实向上级汇报。备用金，必须班班交接，天天核对，具有书面记录，并在班前班后准备足够零钞。</w:t>
      </w:r>
    </w:p>
    <w:p w:rsidR="00D34D3B" w:rsidRDefault="00D34D3B" w:rsidP="00D34D3B">
      <w:pPr>
        <w:jc w:val="left"/>
      </w:pPr>
    </w:p>
    <w:p w:rsidR="00D34D3B" w:rsidRDefault="00D34D3B" w:rsidP="00D34D3B">
      <w:pPr>
        <w:jc w:val="left"/>
      </w:pPr>
      <w:r>
        <w:rPr>
          <w:rFonts w:hint="eastAsia"/>
        </w:rPr>
        <w:lastRenderedPageBreak/>
        <w:t>4</w:t>
      </w:r>
      <w:r>
        <w:rPr>
          <w:rFonts w:hint="eastAsia"/>
        </w:rPr>
        <w:t>、收银员管理制度要求不得将公款挪作私用。</w:t>
      </w:r>
    </w:p>
    <w:p w:rsidR="00D34D3B" w:rsidRDefault="00D34D3B" w:rsidP="00D34D3B">
      <w:pPr>
        <w:jc w:val="left"/>
      </w:pPr>
    </w:p>
    <w:p w:rsidR="00D34D3B" w:rsidRDefault="00D34D3B" w:rsidP="00D34D3B">
      <w:pPr>
        <w:jc w:val="left"/>
      </w:pPr>
      <w:r>
        <w:rPr>
          <w:rFonts w:hint="eastAsia"/>
        </w:rPr>
        <w:t>5</w:t>
      </w:r>
      <w:r>
        <w:rPr>
          <w:rFonts w:hint="eastAsia"/>
        </w:rPr>
        <w:t>、收银员管理制度要求接受信用卡结账时，应认真依照银行有关规定受理。</w:t>
      </w:r>
    </w:p>
    <w:p w:rsidR="00D34D3B" w:rsidRDefault="00D34D3B" w:rsidP="00D34D3B">
      <w:pPr>
        <w:jc w:val="left"/>
      </w:pPr>
    </w:p>
    <w:p w:rsidR="00D34D3B" w:rsidRDefault="00D34D3B" w:rsidP="00D34D3B">
      <w:pPr>
        <w:jc w:val="left"/>
      </w:pPr>
      <w:r>
        <w:rPr>
          <w:rFonts w:hint="eastAsia"/>
        </w:rPr>
        <w:t>6</w:t>
      </w:r>
      <w:r>
        <w:rPr>
          <w:rFonts w:hint="eastAsia"/>
        </w:rPr>
        <w:t>、收银员管理制度要求每班营业结束时，必须认真核对报表数与实收数是否一致，并做好交班工作，不得向无关人员泄露有关本部门营业收入情况资料及数据。</w:t>
      </w:r>
    </w:p>
    <w:p w:rsidR="00D34D3B" w:rsidRDefault="00D34D3B" w:rsidP="00D34D3B">
      <w:pPr>
        <w:jc w:val="left"/>
      </w:pPr>
    </w:p>
    <w:p w:rsidR="00D34D3B" w:rsidRDefault="00D34D3B" w:rsidP="00D34D3B">
      <w:pPr>
        <w:jc w:val="left"/>
      </w:pPr>
      <w:r>
        <w:rPr>
          <w:rFonts w:hint="eastAsia"/>
        </w:rPr>
        <w:t>7</w:t>
      </w:r>
      <w:r>
        <w:rPr>
          <w:rFonts w:hint="eastAsia"/>
        </w:rPr>
        <w:t>、收银员管理制度要求认真填写交款清单，钱款与清单一致，投款必须填写投款报告，投款需有人见证，并在</w:t>
      </w:r>
      <w:r>
        <w:rPr>
          <w:rFonts w:hint="eastAsia"/>
        </w:rPr>
        <w:t>"</w:t>
      </w:r>
      <w:r>
        <w:rPr>
          <w:rFonts w:hint="eastAsia"/>
        </w:rPr>
        <w:t>收点交款袋报告</w:t>
      </w:r>
      <w:r>
        <w:rPr>
          <w:rFonts w:hint="eastAsia"/>
        </w:rPr>
        <w:t>"</w:t>
      </w:r>
      <w:r>
        <w:rPr>
          <w:rFonts w:hint="eastAsia"/>
        </w:rPr>
        <w:t>上签名。</w:t>
      </w:r>
    </w:p>
    <w:p w:rsidR="00D34D3B" w:rsidRDefault="00D34D3B" w:rsidP="00D34D3B">
      <w:pPr>
        <w:jc w:val="left"/>
      </w:pPr>
    </w:p>
    <w:p w:rsidR="00D34D3B" w:rsidRDefault="00D34D3B" w:rsidP="00D34D3B">
      <w:pPr>
        <w:jc w:val="left"/>
      </w:pPr>
      <w:r>
        <w:rPr>
          <w:rFonts w:hint="eastAsia"/>
        </w:rPr>
        <w:t>8</w:t>
      </w:r>
      <w:r>
        <w:rPr>
          <w:rFonts w:hint="eastAsia"/>
        </w:rPr>
        <w:t>、收银员管理制度要求爱护及正确使用各种机械设备（如电脑、打印机、计算器、验钞机等），并做好清洁保养工作。</w:t>
      </w:r>
    </w:p>
    <w:p w:rsidR="00D34D3B" w:rsidRDefault="00D34D3B" w:rsidP="00D34D3B">
      <w:pPr>
        <w:jc w:val="left"/>
      </w:pPr>
    </w:p>
    <w:p w:rsidR="00D34D3B" w:rsidRDefault="00D34D3B" w:rsidP="00D34D3B">
      <w:pPr>
        <w:jc w:val="left"/>
      </w:pPr>
      <w:r>
        <w:rPr>
          <w:rFonts w:hint="eastAsia"/>
        </w:rPr>
        <w:t>9</w:t>
      </w:r>
      <w:r>
        <w:rPr>
          <w:rFonts w:hint="eastAsia"/>
        </w:rPr>
        <w:t>、收银员管理制度要求做好开市前、收市后的收款岗内外卫生，保持桌面的整齐、干净。</w:t>
      </w:r>
    </w:p>
    <w:p w:rsidR="00D34D3B" w:rsidRDefault="00D34D3B" w:rsidP="00D34D3B">
      <w:pPr>
        <w:jc w:val="left"/>
      </w:pPr>
    </w:p>
    <w:p w:rsidR="00D34D3B" w:rsidRDefault="00D34D3B" w:rsidP="00D34D3B">
      <w:pPr>
        <w:jc w:val="left"/>
      </w:pPr>
      <w:r>
        <w:rPr>
          <w:rFonts w:hint="eastAsia"/>
        </w:rPr>
        <w:t>10</w:t>
      </w:r>
      <w:r>
        <w:rPr>
          <w:rFonts w:hint="eastAsia"/>
        </w:rPr>
        <w:t>、收银员管理制度要求以员工手册为准，自觉遵守酒店的一切规章制度。</w:t>
      </w:r>
    </w:p>
    <w:p w:rsidR="00D34D3B" w:rsidRDefault="00D34D3B" w:rsidP="00D34D3B">
      <w:pPr>
        <w:jc w:val="left"/>
      </w:pPr>
    </w:p>
    <w:p w:rsidR="00D34D3B" w:rsidRDefault="00D34D3B" w:rsidP="00D34D3B">
      <w:pPr>
        <w:jc w:val="left"/>
      </w:pPr>
      <w:r>
        <w:rPr>
          <w:rFonts w:hint="eastAsia"/>
        </w:rPr>
        <w:t>11</w:t>
      </w:r>
      <w:r>
        <w:rPr>
          <w:rFonts w:hint="eastAsia"/>
        </w:rPr>
        <w:t>、收银员管理制度要求积极参加培训。</w:t>
      </w:r>
    </w:p>
    <w:p w:rsidR="00D34D3B" w:rsidRDefault="00D34D3B" w:rsidP="00D34D3B">
      <w:pPr>
        <w:jc w:val="left"/>
      </w:pPr>
    </w:p>
    <w:p w:rsidR="00D34D3B" w:rsidRDefault="00D34D3B" w:rsidP="00D34D3B">
      <w:pPr>
        <w:jc w:val="left"/>
      </w:pPr>
      <w:r>
        <w:rPr>
          <w:rFonts w:hint="eastAsia"/>
        </w:rPr>
        <w:t>12</w:t>
      </w:r>
      <w:r>
        <w:rPr>
          <w:rFonts w:hint="eastAsia"/>
        </w:rPr>
        <w:t>、收银员管理制度要求严格按照规定穿着工服，保持个人仪表仪容的整洁大方。</w:t>
      </w:r>
    </w:p>
    <w:p w:rsidR="00D34D3B" w:rsidRDefault="00D34D3B" w:rsidP="00D34D3B">
      <w:pPr>
        <w:jc w:val="left"/>
      </w:pPr>
    </w:p>
    <w:p w:rsidR="007C0BD4" w:rsidRDefault="00D34D3B" w:rsidP="00D34D3B">
      <w:pPr>
        <w:jc w:val="left"/>
      </w:pPr>
      <w:r>
        <w:rPr>
          <w:rFonts w:hint="eastAsia"/>
        </w:rPr>
        <w:t>13</w:t>
      </w:r>
      <w:r>
        <w:rPr>
          <w:rFonts w:hint="eastAsia"/>
        </w:rPr>
        <w:t>、收银员管理制度要求积极完成上级分配的其他工作</w:t>
      </w:r>
    </w:p>
    <w:sectPr w:rsidR="007C0B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4082" w:rsidRDefault="00784082" w:rsidP="006664CC">
      <w:r>
        <w:separator/>
      </w:r>
    </w:p>
  </w:endnote>
  <w:endnote w:type="continuationSeparator" w:id="0">
    <w:p w:rsidR="00784082" w:rsidRDefault="00784082" w:rsidP="00666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4082" w:rsidRDefault="00784082" w:rsidP="006664CC">
      <w:r>
        <w:separator/>
      </w:r>
    </w:p>
  </w:footnote>
  <w:footnote w:type="continuationSeparator" w:id="0">
    <w:p w:rsidR="00784082" w:rsidRDefault="00784082" w:rsidP="006664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D3B"/>
    <w:rsid w:val="006664CC"/>
    <w:rsid w:val="00784082"/>
    <w:rsid w:val="007C0BD4"/>
    <w:rsid w:val="00D3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E5CBB04-A93C-460E-845C-30AD36691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D34D3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D34D3B"/>
    <w:rPr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unhideWhenUsed/>
    <w:rsid w:val="006664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664C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664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664C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270</Words>
  <Characters>1542</Characters>
  <Application>Microsoft Office Word</Application>
  <DocSecurity>0</DocSecurity>
  <Lines>12</Lines>
  <Paragraphs>3</Paragraphs>
  <ScaleCrop>false</ScaleCrop>
  <Company/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2023-05-06T02:33:00Z</dcterms:created>
  <dcterms:modified xsi:type="dcterms:W3CDTF">2023-05-06T03:29:00Z</dcterms:modified>
</cp:coreProperties>
</file>