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19" w:rsidRDefault="00851A19" w:rsidP="00851A19">
      <w:pPr>
        <w:pStyle w:val="1"/>
      </w:pPr>
      <w:r>
        <w:t>露营酒店</w:t>
      </w:r>
      <w:r w:rsidR="0009313B">
        <w:t>薪酬</w:t>
      </w:r>
      <w:bookmarkStart w:id="0" w:name="_GoBack"/>
      <w:bookmarkEnd w:id="0"/>
      <w:r>
        <w:t>管理员工规范制度</w:t>
      </w:r>
    </w:p>
    <w:p w:rsidR="00851A19" w:rsidRDefault="00851A19" w:rsidP="00851A19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、员工餐厅用餐实行个人实名刷卡制度，一人一卡，每张卡每餐只能使用一次。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、餐卡不得转借他人使用。餐卡若有遗失或损坏</w:t>
      </w:r>
      <w:r>
        <w:rPr>
          <w:rFonts w:hint="eastAsia"/>
        </w:rPr>
        <w:t>,</w:t>
      </w:r>
      <w:r>
        <w:rPr>
          <w:rFonts w:hint="eastAsia"/>
        </w:rPr>
        <w:t>需重新到财务部补办，工本费</w:t>
      </w:r>
      <w:r>
        <w:rPr>
          <w:rFonts w:hint="eastAsia"/>
        </w:rPr>
        <w:t>20</w:t>
      </w:r>
      <w:r>
        <w:rPr>
          <w:rFonts w:hint="eastAsia"/>
        </w:rPr>
        <w:t>元。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、各部门员工应按酒店安排的时间轮流用餐，就餐时间为</w:t>
      </w:r>
      <w:r>
        <w:rPr>
          <w:rFonts w:hint="eastAsia"/>
        </w:rPr>
        <w:t>30</w:t>
      </w:r>
      <w:r>
        <w:rPr>
          <w:rFonts w:hint="eastAsia"/>
        </w:rPr>
        <w:t>分钟，员工当班期间必须在员工餐厅范围内用餐。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、餐卡内金额不得转为现金。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、每月最后一天餐卡集中充值，如遇节假日，则顺延一天充值。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、员工就餐须配戴工号牌，自觉排队按顺序领用食物，严禁穿拖鞋到员工餐厅用餐。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、用餐人员应自觉服从餐厅管理人员管理，文明用餐。未经批准，不能带亲戚朋友进入员工餐厅用餐。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、餐具由酒店统一配备，不得将饭菜及餐具带出餐厅，用餐人员必须从员工通道出入餐厅，不得从其他通道穿行。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、用餐前要进行刷卡，无卡者不得用餐。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、辞退</w:t>
      </w:r>
      <w:r>
        <w:rPr>
          <w:rFonts w:hint="eastAsia"/>
        </w:rPr>
        <w:t>/</w:t>
      </w:r>
      <w:r>
        <w:rPr>
          <w:rFonts w:hint="eastAsia"/>
        </w:rPr>
        <w:t>离职时，餐卡必须归还至人事部，若有遗失或损坏，需缴纳</w:t>
      </w:r>
      <w:r>
        <w:rPr>
          <w:rFonts w:hint="eastAsia"/>
        </w:rPr>
        <w:t>20</w:t>
      </w:r>
      <w:r>
        <w:rPr>
          <w:rFonts w:hint="eastAsia"/>
        </w:rPr>
        <w:t>元工本费。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12</w:t>
      </w:r>
      <w:r>
        <w:rPr>
          <w:rFonts w:hint="eastAsia"/>
        </w:rPr>
        <w:t>、用餐期间，不准向餐桌上或地上乱倒、乱扔饭菜。用餐完毕，严禁将饭菜倒入洗碗池中，应统一倒入指定的泔水桶里，做到人走桌、地两净，餐具应放在指定处，并养成随手关水、关电的好习惯。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13</w:t>
      </w:r>
      <w:r>
        <w:rPr>
          <w:rFonts w:hint="eastAsia"/>
        </w:rPr>
        <w:t>、用餐人员要养成勤俭的习惯，严禁浪费，一经发现倒饭等浪费行为，将处</w:t>
      </w:r>
      <w:r>
        <w:rPr>
          <w:rFonts w:hint="eastAsia"/>
        </w:rPr>
        <w:t>100</w:t>
      </w:r>
      <w:r>
        <w:rPr>
          <w:rFonts w:hint="eastAsia"/>
        </w:rPr>
        <w:t>元以上罚款。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14</w:t>
      </w:r>
      <w:r>
        <w:rPr>
          <w:rFonts w:hint="eastAsia"/>
        </w:rPr>
        <w:t>、外来食品也不能带入餐厅。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15</w:t>
      </w:r>
      <w:r>
        <w:rPr>
          <w:rFonts w:hint="eastAsia"/>
        </w:rPr>
        <w:t>、就餐完毕，应及时离开餐厅，以便餐位的循环使用。</w:t>
      </w:r>
    </w:p>
    <w:p w:rsidR="00851A19" w:rsidRDefault="00851A19" w:rsidP="00851A19">
      <w:pPr>
        <w:jc w:val="left"/>
      </w:pPr>
    </w:p>
    <w:p w:rsidR="00851A19" w:rsidRDefault="00851A19" w:rsidP="00851A19">
      <w:pPr>
        <w:jc w:val="left"/>
      </w:pPr>
      <w:r>
        <w:rPr>
          <w:rFonts w:hint="eastAsia"/>
        </w:rPr>
        <w:t>16</w:t>
      </w:r>
      <w:r>
        <w:rPr>
          <w:rFonts w:hint="eastAsia"/>
        </w:rPr>
        <w:t>、爱护餐厅内的餐具及公共设施，损坏照价赔偿。不得随意搬动及损坏餐桌、餐凳。</w:t>
      </w:r>
    </w:p>
    <w:p w:rsidR="00851A19" w:rsidRDefault="00851A19" w:rsidP="00851A19">
      <w:pPr>
        <w:jc w:val="left"/>
      </w:pPr>
    </w:p>
    <w:p w:rsidR="007C0BD4" w:rsidRDefault="00851A19" w:rsidP="00851A19">
      <w:pPr>
        <w:jc w:val="left"/>
      </w:pPr>
      <w:r>
        <w:rPr>
          <w:rFonts w:hint="eastAsia"/>
        </w:rPr>
        <w:t>17</w:t>
      </w:r>
      <w:r>
        <w:rPr>
          <w:rFonts w:hint="eastAsia"/>
        </w:rPr>
        <w:t>、以上规定如有违反者，餐厅有权报行政人事部给予罚款处理，从当月工资中扣除。情节严重者，屡教不改者，给予行政处分或取消用餐资格。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11" w:rsidRDefault="00CB0A11" w:rsidP="0009313B">
      <w:r>
        <w:separator/>
      </w:r>
    </w:p>
  </w:endnote>
  <w:endnote w:type="continuationSeparator" w:id="0">
    <w:p w:rsidR="00CB0A11" w:rsidRDefault="00CB0A11" w:rsidP="000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11" w:rsidRDefault="00CB0A11" w:rsidP="0009313B">
      <w:r>
        <w:separator/>
      </w:r>
    </w:p>
  </w:footnote>
  <w:footnote w:type="continuationSeparator" w:id="0">
    <w:p w:rsidR="00CB0A11" w:rsidRDefault="00CB0A11" w:rsidP="0009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19"/>
    <w:rsid w:val="0009313B"/>
    <w:rsid w:val="007C0BD4"/>
    <w:rsid w:val="00851A19"/>
    <w:rsid w:val="00C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B4C2C-7AA0-4E5E-A8EE-0D20D6F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1A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1A1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9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2023-05-06T02:33:00Z</dcterms:created>
  <dcterms:modified xsi:type="dcterms:W3CDTF">2023-05-06T03:19:00Z</dcterms:modified>
</cp:coreProperties>
</file>