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F3425" w14:textId="62DE196A" w:rsidR="00C13A80" w:rsidRPr="00C13A80" w:rsidRDefault="00C13A80" w:rsidP="00C13A80">
      <w:pPr>
        <w:pStyle w:val="1"/>
      </w:pPr>
      <w:r w:rsidRPr="00C13A80">
        <w:rPr>
          <w:rFonts w:hint="eastAsia"/>
        </w:rPr>
        <w:t>大学生贫困补助申请函</w:t>
      </w:r>
    </w:p>
    <w:p w14:paraId="7B585334" w14:textId="46E43342" w:rsidR="00C13A80" w:rsidRDefault="00C13A80" w:rsidP="00C13A80">
      <w:pPr>
        <w:jc w:val="left"/>
      </w:pPr>
      <w:r>
        <w:rPr>
          <w:rFonts w:hint="eastAsia"/>
        </w:rPr>
        <w:t>尊重的系领导、老师：</w:t>
      </w:r>
    </w:p>
    <w:p w14:paraId="067CF3AC" w14:textId="77777777" w:rsidR="00C13A80" w:rsidRDefault="00C13A80" w:rsidP="00C13A80">
      <w:pPr>
        <w:jc w:val="left"/>
      </w:pPr>
    </w:p>
    <w:p w14:paraId="029CB1AE" w14:textId="2DD0FE4C" w:rsidR="00C13A80" w:rsidRDefault="00C13A80" w:rsidP="00C13A80">
      <w:pPr>
        <w:jc w:val="left"/>
      </w:pPr>
      <w:r>
        <w:rPr>
          <w:rFonts w:hint="eastAsia"/>
        </w:rPr>
        <w:t>你们好！</w:t>
      </w:r>
    </w:p>
    <w:p w14:paraId="5059096C" w14:textId="77777777" w:rsidR="00C13A80" w:rsidRDefault="00C13A80" w:rsidP="00C13A80">
      <w:pPr>
        <w:jc w:val="left"/>
      </w:pPr>
    </w:p>
    <w:p w14:paraId="02CB4A55" w14:textId="45B86D1F" w:rsidR="00C13A80" w:rsidRDefault="00C13A80" w:rsidP="00C13A80">
      <w:pPr>
        <w:jc w:val="left"/>
      </w:pPr>
      <w:r>
        <w:rPr>
          <w:rFonts w:hint="eastAsia"/>
        </w:rPr>
        <w:t>我叫</w:t>
      </w:r>
      <w:r>
        <w:t>xxx，是西北农林科技大学人文学院xx级社会学专业的一名学生，家住在山东省聊大学生助学金申请书城市嘉明经济开发区</w:t>
      </w:r>
      <w:proofErr w:type="gramStart"/>
      <w:r>
        <w:t>邱</w:t>
      </w:r>
      <w:proofErr w:type="gramEnd"/>
      <w:r>
        <w:t>庙村，在这里特向系引导、老师申请助学金。</w:t>
      </w:r>
    </w:p>
    <w:p w14:paraId="4BEF5E0B" w14:textId="77777777" w:rsidR="00C13A80" w:rsidRDefault="00C13A80" w:rsidP="00C13A80">
      <w:pPr>
        <w:jc w:val="left"/>
      </w:pPr>
    </w:p>
    <w:p w14:paraId="38F7AA8F" w14:textId="4F3F0AFD" w:rsidR="00C13A80" w:rsidRDefault="00C13A80" w:rsidP="00C13A80">
      <w:pPr>
        <w:jc w:val="left"/>
      </w:pPr>
      <w:r>
        <w:rPr>
          <w:rFonts w:hint="eastAsia"/>
        </w:rPr>
        <w:t>也许大家会以为，既然家住在经济开发区内，那么家里生涯程度应当不错，不应当再申请助学金。其实不然，在我的故乡，虽然国度屡屡出台文件明文规定制止非法征用农民耕地，但是由于基层政府和农民所处的位置和控制的权利的不同，当地，请保留此标记政府仍然不断的征用农民土地，并应用信息不对称的优势，成为土地开发的受益者，而农民则成为了土地开发的就义品。</w:t>
      </w:r>
    </w:p>
    <w:p w14:paraId="10570346" w14:textId="77777777" w:rsidR="00C13A80" w:rsidRDefault="00C13A80" w:rsidP="00C13A80">
      <w:pPr>
        <w:jc w:val="left"/>
      </w:pPr>
    </w:p>
    <w:p w14:paraId="7525474E" w14:textId="409565C0" w:rsidR="00C13A80" w:rsidRDefault="00C13A80" w:rsidP="00C13A80">
      <w:pPr>
        <w:jc w:val="left"/>
      </w:pPr>
      <w:r>
        <w:rPr>
          <w:rFonts w:hint="eastAsia"/>
        </w:rPr>
        <w:t>这样由于农民损失</w:t>
      </w:r>
      <w:proofErr w:type="gramStart"/>
      <w:r>
        <w:rPr>
          <w:rFonts w:hint="eastAsia"/>
        </w:rPr>
        <w:t>潦</w:t>
      </w:r>
      <w:proofErr w:type="gramEnd"/>
      <w:r>
        <w:rPr>
          <w:rFonts w:hint="eastAsia"/>
        </w:rPr>
        <w:t>攀赖以生存的土地，而自己又无一技傍身，没有了经济起源，只能靠菲薄的土地补偿来生涯，坐吃山空，逐渐成为城市和农村之间的一个特别阶层，即没有城市户口，无法享受城市居民的待遇，</w:t>
      </w:r>
      <w:r>
        <w:t>"上不去"；损失了土地，无法重新成为农民，"下不来"，成为了城市边沿的"新贫民"。不幸的是，我的家庭恰好成为了其中的一员。</w:t>
      </w:r>
    </w:p>
    <w:p w14:paraId="322D61FD" w14:textId="77777777" w:rsidR="00C13A80" w:rsidRDefault="00C13A80" w:rsidP="00C13A80">
      <w:pPr>
        <w:jc w:val="left"/>
      </w:pPr>
    </w:p>
    <w:p w14:paraId="1214FB0F" w14:textId="3E6D486C" w:rsidR="00C13A80" w:rsidRDefault="00C13A80" w:rsidP="00C13A80">
      <w:pPr>
        <w:jc w:val="left"/>
      </w:pPr>
      <w:r>
        <w:rPr>
          <w:rFonts w:hint="eastAsia"/>
        </w:rPr>
        <w:t>听闻现在有了这样一次申请助学金的机遇，为了减轻家庭的累赘，完成学业，特向系引导、老师提出此次申请，请老师予以评判审核。</w:t>
      </w:r>
    </w:p>
    <w:p w14:paraId="49F02140" w14:textId="77777777" w:rsidR="00C13A80" w:rsidRDefault="00C13A80" w:rsidP="00C13A80">
      <w:pPr>
        <w:jc w:val="left"/>
      </w:pPr>
    </w:p>
    <w:p w14:paraId="1C3873F0" w14:textId="018030A1" w:rsidR="00C13A80" w:rsidRDefault="00C13A80" w:rsidP="00C13A80">
      <w:pPr>
        <w:jc w:val="left"/>
      </w:pPr>
      <w:r>
        <w:rPr>
          <w:rFonts w:hint="eastAsia"/>
        </w:rPr>
        <w:t>此致</w:t>
      </w:r>
    </w:p>
    <w:p w14:paraId="3CC46FF1" w14:textId="77777777" w:rsidR="00C13A80" w:rsidRDefault="00C13A80" w:rsidP="00C13A80">
      <w:pPr>
        <w:jc w:val="left"/>
      </w:pPr>
    </w:p>
    <w:p w14:paraId="57073B67" w14:textId="77777777" w:rsidR="00C13A80" w:rsidRDefault="00C13A80" w:rsidP="00C13A80">
      <w:pPr>
        <w:jc w:val="left"/>
      </w:pPr>
      <w:r>
        <w:rPr>
          <w:rFonts w:hint="eastAsia"/>
        </w:rPr>
        <w:t>敬礼！</w:t>
      </w:r>
    </w:p>
    <w:p w14:paraId="4B7EC9DD" w14:textId="77777777" w:rsidR="00C13A80" w:rsidRDefault="00C13A80" w:rsidP="00C13A80">
      <w:pPr>
        <w:jc w:val="left"/>
      </w:pPr>
    </w:p>
    <w:p w14:paraId="5A130F41" w14:textId="2DD6385A" w:rsidR="00C13A80" w:rsidRDefault="00C13A80" w:rsidP="00C13A80">
      <w:pPr>
        <w:jc w:val="left"/>
      </w:pPr>
      <w:r>
        <w:rPr>
          <w:rFonts w:hint="eastAsia"/>
        </w:rPr>
        <w:t>申请人：</w:t>
      </w:r>
      <w:r>
        <w:t>xxx</w:t>
      </w:r>
    </w:p>
    <w:p w14:paraId="283D2700" w14:textId="77777777" w:rsidR="00C13A80" w:rsidRDefault="00C13A80" w:rsidP="00C13A80">
      <w:pPr>
        <w:jc w:val="left"/>
      </w:pPr>
    </w:p>
    <w:p w14:paraId="1D9CD3B8" w14:textId="0E3CA074" w:rsidR="00BA49FA" w:rsidRDefault="00C13A80" w:rsidP="00C13A80">
      <w:pPr>
        <w:jc w:val="left"/>
      </w:pPr>
      <w:r>
        <w:rPr>
          <w:rFonts w:hint="eastAsia"/>
        </w:rPr>
        <w:t>申请日期：</w:t>
      </w:r>
      <w:r>
        <w:t>20xx年xx月xx日</w:t>
      </w:r>
    </w:p>
    <w:sectPr w:rsidR="00BA49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A80"/>
    <w:rsid w:val="00BA49FA"/>
    <w:rsid w:val="00C1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59E37"/>
  <w15:chartTrackingRefBased/>
  <w15:docId w15:val="{714776AB-E116-4128-B495-D91814FE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13A8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C13A8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C13A8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C13A80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汪哲涵爸爸</dc:creator>
  <cp:keywords/>
  <dc:description/>
  <cp:lastModifiedBy>汪哲涵爸爸</cp:lastModifiedBy>
  <cp:revision>1</cp:revision>
  <dcterms:created xsi:type="dcterms:W3CDTF">2023-04-30T14:08:00Z</dcterms:created>
  <dcterms:modified xsi:type="dcterms:W3CDTF">2023-04-30T14:15:00Z</dcterms:modified>
</cp:coreProperties>
</file>