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8D7F" w14:textId="7B1EC135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申请人：</w:t>
      </w:r>
      <w:r w:rsidRPr="00D86B8A">
        <w:rPr>
          <w:rFonts w:ascii="宋体" w:eastAsia="宋体" w:hAnsi="宋体"/>
          <w:sz w:val="28"/>
          <w:szCs w:val="28"/>
        </w:rPr>
        <w:t xml:space="preserve">      ，女，汉族，     年  月  日出生，身份证号</w:t>
      </w:r>
      <w:r w:rsidRPr="00D86B8A">
        <w:rPr>
          <w:rFonts w:ascii="宋体" w:eastAsia="宋体" w:hAnsi="宋体" w:hint="eastAsia"/>
          <w:sz w:val="28"/>
          <w:szCs w:val="28"/>
        </w:rPr>
        <w:t>码：</w:t>
      </w:r>
      <w:r w:rsidRPr="00D86B8A">
        <w:rPr>
          <w:rFonts w:ascii="宋体" w:eastAsia="宋体" w:hAnsi="宋体"/>
          <w:sz w:val="28"/>
          <w:szCs w:val="28"/>
        </w:rPr>
        <w:t xml:space="preserve">           。住                     ，联系电话：        。</w:t>
      </w:r>
    </w:p>
    <w:p w14:paraId="44973D79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21621E80" w14:textId="62858EF3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被申请人：</w:t>
      </w:r>
      <w:r w:rsidRPr="00D86B8A">
        <w:rPr>
          <w:rFonts w:ascii="宋体" w:eastAsia="宋体" w:hAnsi="宋体"/>
          <w:sz w:val="28"/>
          <w:szCs w:val="28"/>
        </w:rPr>
        <w:t xml:space="preserve"> </w:t>
      </w:r>
      <w:r w:rsidRPr="00D86B8A">
        <w:rPr>
          <w:rFonts w:ascii="宋体" w:eastAsia="宋体" w:hAnsi="宋体"/>
          <w:sz w:val="28"/>
          <w:szCs w:val="28"/>
        </w:rPr>
        <w:t>XXXXXXXXXXXX</w:t>
      </w:r>
      <w:r w:rsidRPr="00D86B8A">
        <w:rPr>
          <w:rFonts w:ascii="宋体" w:eastAsia="宋体" w:hAnsi="宋体"/>
          <w:sz w:val="28"/>
          <w:szCs w:val="28"/>
        </w:rPr>
        <w:t>派出所</w:t>
      </w:r>
    </w:p>
    <w:p w14:paraId="1498F63B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4C38D46A" w14:textId="77777777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申请事项</w:t>
      </w:r>
    </w:p>
    <w:p w14:paraId="4C40D5C2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3B39BE06" w14:textId="0DAB26FF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请求监督被申请人对</w:t>
      </w:r>
      <w:r w:rsidRPr="00D86B8A">
        <w:rPr>
          <w:rFonts w:ascii="宋体" w:eastAsia="宋体" w:hAnsi="宋体"/>
          <w:sz w:val="28"/>
          <w:szCs w:val="28"/>
        </w:rPr>
        <w:t xml:space="preserve">     涉嫌</w:t>
      </w:r>
      <w:r w:rsidRPr="00D86B8A">
        <w:rPr>
          <w:rFonts w:ascii="宋体" w:eastAsia="宋体" w:hAnsi="宋体"/>
          <w:sz w:val="28"/>
          <w:szCs w:val="28"/>
        </w:rPr>
        <w:t>XXXXXXXXX</w:t>
      </w:r>
      <w:r w:rsidRPr="00D86B8A">
        <w:rPr>
          <w:rFonts w:ascii="宋体" w:eastAsia="宋体" w:hAnsi="宋体"/>
          <w:sz w:val="28"/>
          <w:szCs w:val="28"/>
        </w:rPr>
        <w:t>案依法立案侦查。</w:t>
      </w:r>
    </w:p>
    <w:p w14:paraId="5B559925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313BCC04" w14:textId="77777777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事实与理由</w:t>
      </w:r>
    </w:p>
    <w:p w14:paraId="3E4CC708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790411EA" w14:textId="02EF6A96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/>
          <w:sz w:val="28"/>
          <w:szCs w:val="28"/>
        </w:rPr>
        <w:t xml:space="preserve">2013 年 9 月 22 日晚，申请人就      </w:t>
      </w:r>
      <w:r w:rsidRPr="00D86B8A">
        <w:rPr>
          <w:rFonts w:ascii="宋体" w:eastAsia="宋体" w:hAnsi="宋体"/>
          <w:sz w:val="28"/>
          <w:szCs w:val="28"/>
        </w:rPr>
        <w:t>XXXXXXX</w:t>
      </w:r>
      <w:r w:rsidRPr="00D86B8A">
        <w:rPr>
          <w:rFonts w:ascii="宋体" w:eastAsia="宋体" w:hAnsi="宋体"/>
          <w:sz w:val="28"/>
          <w:szCs w:val="28"/>
        </w:rPr>
        <w:t>本人一事，向</w:t>
      </w:r>
      <w:r w:rsidRPr="00D86B8A">
        <w:rPr>
          <w:rFonts w:ascii="宋体" w:eastAsia="宋体" w:hAnsi="宋体"/>
          <w:sz w:val="28"/>
          <w:szCs w:val="28"/>
        </w:rPr>
        <w:t>XXXXXX</w:t>
      </w:r>
      <w:r w:rsidRPr="00D86B8A">
        <w:rPr>
          <w:rFonts w:ascii="宋体" w:eastAsia="宋体" w:hAnsi="宋体"/>
          <w:sz w:val="28"/>
          <w:szCs w:val="28"/>
        </w:rPr>
        <w:t>派出所报案， 民警将申请人及      带至</w:t>
      </w:r>
      <w:r w:rsidRPr="00D86B8A">
        <w:rPr>
          <w:rFonts w:ascii="宋体" w:eastAsia="宋体" w:hAnsi="宋体"/>
          <w:sz w:val="28"/>
          <w:szCs w:val="28"/>
        </w:rPr>
        <w:t>XXXX</w:t>
      </w:r>
      <w:r w:rsidRPr="00D86B8A">
        <w:rPr>
          <w:rFonts w:ascii="宋体" w:eastAsia="宋体" w:hAnsi="宋体"/>
          <w:sz w:val="28"/>
          <w:szCs w:val="28"/>
        </w:rPr>
        <w:t>派出所制作了笔</w:t>
      </w:r>
      <w:r w:rsidRPr="00D86B8A">
        <w:rPr>
          <w:rFonts w:ascii="宋体" w:eastAsia="宋体" w:hAnsi="宋体" w:hint="eastAsia"/>
          <w:sz w:val="28"/>
          <w:szCs w:val="28"/>
        </w:rPr>
        <w:t>录，并于第二天组织了一次调解，之后就一直未于立案。申请人多次</w:t>
      </w:r>
      <w:r w:rsidRPr="00D86B8A">
        <w:rPr>
          <w:rFonts w:ascii="宋体" w:eastAsia="宋体" w:hAnsi="宋体"/>
          <w:sz w:val="28"/>
          <w:szCs w:val="28"/>
        </w:rPr>
        <w:t xml:space="preserve"> 至被申请人处要求立案， 被申请人一直推脱不予立案， 并且没有出具</w:t>
      </w:r>
    </w:p>
    <w:p w14:paraId="5378DC39" w14:textId="7320D659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《不予立案通知书》。申请人认为，被申请人明知</w:t>
      </w:r>
      <w:r w:rsidRPr="00D86B8A">
        <w:rPr>
          <w:rFonts w:ascii="宋体" w:eastAsia="宋体" w:hAnsi="宋体"/>
          <w:sz w:val="28"/>
          <w:szCs w:val="28"/>
        </w:rPr>
        <w:t>已涉及刑事</w:t>
      </w:r>
      <w:r w:rsidRPr="00D86B8A">
        <w:rPr>
          <w:rFonts w:ascii="宋体" w:eastAsia="宋体" w:hAnsi="宋体" w:hint="eastAsia"/>
          <w:sz w:val="28"/>
          <w:szCs w:val="28"/>
        </w:rPr>
        <w:t>犯罪而不予立案，</w:t>
      </w:r>
      <w:r w:rsidRPr="00D86B8A">
        <w:rPr>
          <w:rFonts w:ascii="宋体" w:eastAsia="宋体" w:hAnsi="宋体"/>
          <w:sz w:val="28"/>
          <w:szCs w:val="28"/>
        </w:rPr>
        <w:t>且未出具不予立案通知书， 其行为已违反法律规定。</w:t>
      </w:r>
    </w:p>
    <w:p w14:paraId="29C3B784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089F6A8F" w14:textId="5464020B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根据最高人民检察院、公安部《关于刑事立案监督有关问题</w:t>
      </w:r>
      <w:r w:rsidRPr="00D86B8A">
        <w:rPr>
          <w:rFonts w:ascii="宋体" w:eastAsia="宋体" w:hAnsi="宋体"/>
          <w:sz w:val="28"/>
          <w:szCs w:val="28"/>
        </w:rPr>
        <w:t xml:space="preserve">  的规定》第四条：被害人及其法定代理人、近亲属或者行政执法机 关，认为公安机关对其控告或者移送的案件应当立案侦查而不立案侦</w:t>
      </w:r>
      <w:r w:rsidRPr="00D86B8A">
        <w:rPr>
          <w:rFonts w:ascii="宋体" w:eastAsia="宋体" w:hAnsi="宋体" w:hint="eastAsia"/>
          <w:sz w:val="28"/>
          <w:szCs w:val="28"/>
        </w:rPr>
        <w:t>查，向人民检察院提出的，</w:t>
      </w:r>
      <w:r w:rsidRPr="00D86B8A">
        <w:rPr>
          <w:rFonts w:ascii="宋体" w:eastAsia="宋体" w:hAnsi="宋体"/>
          <w:sz w:val="28"/>
          <w:szCs w:val="28"/>
        </w:rPr>
        <w:t xml:space="preserve"> 人民检察院应当受理并进行审查。人民检 察院发现公安机关可能存在应当立案侦查而不立案侦查情形的， 应当 依法进行审查。</w:t>
      </w:r>
    </w:p>
    <w:p w14:paraId="2BF45C4C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66C7A599" w14:textId="77777777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《刑事诉讼法》第八十七条规定：</w:t>
      </w:r>
      <w:r w:rsidRPr="00D86B8A">
        <w:rPr>
          <w:rFonts w:ascii="宋体" w:eastAsia="宋体" w:hAnsi="宋体"/>
          <w:sz w:val="28"/>
          <w:szCs w:val="28"/>
        </w:rPr>
        <w:t xml:space="preserve"> 人民检察院认为公安机关对应 当立案侦查的案件而不立案侦查的， 或者被害人认为公安机关对应当 立案侦查的案件而不立案侦查， 向人民检察院提出的， 人民检察院应 当要求公安机关说明不立案的理由。人民检察院认为公安机关不立案 理由不能成立的， 应当通知公安机关立案， 公安机关接到通</w:t>
      </w:r>
      <w:r w:rsidRPr="00D86B8A">
        <w:rPr>
          <w:rFonts w:ascii="宋体" w:eastAsia="宋体" w:hAnsi="宋体"/>
          <w:sz w:val="28"/>
          <w:szCs w:val="28"/>
        </w:rPr>
        <w:lastRenderedPageBreak/>
        <w:t>知后应当 立案。</w:t>
      </w:r>
    </w:p>
    <w:p w14:paraId="163926B3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1428BA86" w14:textId="77777777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综上，</w:t>
      </w:r>
      <w:r w:rsidRPr="00D86B8A">
        <w:rPr>
          <w:rFonts w:ascii="宋体" w:eastAsia="宋体" w:hAnsi="宋体"/>
          <w:sz w:val="28"/>
          <w:szCs w:val="28"/>
        </w:rPr>
        <w:t xml:space="preserve"> 申请人特依法向贵院提起立案监督申请， 望贵院能查明事 实，依法监督被申请人立案侦查，以维护申请人的合法权益。</w:t>
      </w:r>
    </w:p>
    <w:p w14:paraId="5685D0ED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5A8DC613" w14:textId="77777777" w:rsidR="00D86B8A" w:rsidRPr="00D86B8A" w:rsidRDefault="00D86B8A" w:rsidP="00D86B8A">
      <w:pPr>
        <w:pStyle w:val="a3"/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此致</w:t>
      </w:r>
    </w:p>
    <w:p w14:paraId="37893DF7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79885548" w14:textId="4473B76D" w:rsidR="00D86B8A" w:rsidRPr="00D86B8A" w:rsidRDefault="00D86B8A" w:rsidP="00D86B8A">
      <w:pPr>
        <w:pStyle w:val="a5"/>
        <w:spacing w:line="440" w:lineRule="exact"/>
        <w:ind w:leftChars="0" w:left="0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敬礼</w:t>
      </w:r>
    </w:p>
    <w:p w14:paraId="1752B245" w14:textId="77777777" w:rsidR="00D86B8A" w:rsidRPr="00D86B8A" w:rsidRDefault="00D86B8A" w:rsidP="00D86B8A">
      <w:pPr>
        <w:spacing w:line="440" w:lineRule="exact"/>
        <w:rPr>
          <w:rFonts w:ascii="宋体" w:eastAsia="宋体" w:hAnsi="宋体" w:hint="eastAsia"/>
          <w:sz w:val="28"/>
          <w:szCs w:val="28"/>
        </w:rPr>
      </w:pPr>
    </w:p>
    <w:p w14:paraId="7E3CAA9B" w14:textId="388E0FAD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/>
          <w:sz w:val="28"/>
          <w:szCs w:val="28"/>
        </w:rPr>
        <w:t>XXXXXXXX</w:t>
      </w:r>
      <w:r w:rsidRPr="00D86B8A">
        <w:rPr>
          <w:rFonts w:ascii="宋体" w:eastAsia="宋体" w:hAnsi="宋体"/>
          <w:sz w:val="28"/>
          <w:szCs w:val="28"/>
        </w:rPr>
        <w:t>人民检察院</w:t>
      </w:r>
    </w:p>
    <w:p w14:paraId="5665AB80" w14:textId="77777777" w:rsidR="00D86B8A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1A89F85" w14:textId="2B80F787" w:rsidR="001951B4" w:rsidRPr="00D86B8A" w:rsidRDefault="00D86B8A" w:rsidP="00D86B8A">
      <w:pPr>
        <w:spacing w:line="440" w:lineRule="exact"/>
        <w:rPr>
          <w:rFonts w:ascii="宋体" w:eastAsia="宋体" w:hAnsi="宋体"/>
          <w:sz w:val="28"/>
          <w:szCs w:val="28"/>
        </w:rPr>
      </w:pPr>
      <w:r w:rsidRPr="00D86B8A">
        <w:rPr>
          <w:rFonts w:ascii="宋体" w:eastAsia="宋体" w:hAnsi="宋体" w:hint="eastAsia"/>
          <w:sz w:val="28"/>
          <w:szCs w:val="28"/>
        </w:rPr>
        <w:t>申请人：</w:t>
      </w:r>
      <w:r w:rsidRPr="00D86B8A">
        <w:rPr>
          <w:rFonts w:ascii="宋体" w:eastAsia="宋体" w:hAnsi="宋体"/>
          <w:sz w:val="28"/>
          <w:szCs w:val="28"/>
        </w:rPr>
        <w:t xml:space="preserve">       </w:t>
      </w:r>
      <w:r w:rsidRPr="00D86B8A">
        <w:rPr>
          <w:rFonts w:ascii="宋体" w:eastAsia="宋体" w:hAnsi="宋体"/>
          <w:sz w:val="28"/>
          <w:szCs w:val="28"/>
        </w:rPr>
        <w:t>XXXX</w:t>
      </w:r>
      <w:r w:rsidRPr="00D86B8A">
        <w:rPr>
          <w:rFonts w:ascii="宋体" w:eastAsia="宋体" w:hAnsi="宋体"/>
          <w:sz w:val="28"/>
          <w:szCs w:val="28"/>
        </w:rPr>
        <w:t>年</w:t>
      </w:r>
      <w:r w:rsidRPr="00D86B8A">
        <w:rPr>
          <w:rFonts w:ascii="宋体" w:eastAsia="宋体" w:hAnsi="宋体"/>
          <w:sz w:val="28"/>
          <w:szCs w:val="28"/>
        </w:rPr>
        <w:t>XX</w:t>
      </w:r>
      <w:r w:rsidRPr="00D86B8A">
        <w:rPr>
          <w:rFonts w:ascii="宋体" w:eastAsia="宋体" w:hAnsi="宋体"/>
          <w:sz w:val="28"/>
          <w:szCs w:val="28"/>
        </w:rPr>
        <w:t>月</w:t>
      </w:r>
      <w:r w:rsidRPr="00D86B8A">
        <w:rPr>
          <w:rFonts w:ascii="宋体" w:eastAsia="宋体" w:hAnsi="宋体"/>
          <w:sz w:val="28"/>
          <w:szCs w:val="28"/>
        </w:rPr>
        <w:t>XX</w:t>
      </w:r>
      <w:r w:rsidRPr="00D86B8A">
        <w:rPr>
          <w:rFonts w:ascii="宋体" w:eastAsia="宋体" w:hAnsi="宋体"/>
          <w:sz w:val="28"/>
          <w:szCs w:val="28"/>
        </w:rPr>
        <w:t>日</w:t>
      </w:r>
    </w:p>
    <w:sectPr w:rsidR="001951B4" w:rsidRPr="00D86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BD"/>
    <w:rsid w:val="001951B4"/>
    <w:rsid w:val="00D86B8A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BBBB"/>
  <w15:chartTrackingRefBased/>
  <w15:docId w15:val="{F1B1470C-4BDB-432F-B82C-87CFACE7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6B8A"/>
  </w:style>
  <w:style w:type="character" w:customStyle="1" w:styleId="a4">
    <w:name w:val="称呼 字符"/>
    <w:basedOn w:val="a0"/>
    <w:link w:val="a3"/>
    <w:uiPriority w:val="99"/>
    <w:rsid w:val="00D86B8A"/>
  </w:style>
  <w:style w:type="paragraph" w:styleId="a5">
    <w:name w:val="Closing"/>
    <w:basedOn w:val="a"/>
    <w:link w:val="a6"/>
    <w:uiPriority w:val="99"/>
    <w:unhideWhenUsed/>
    <w:rsid w:val="00D86B8A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D8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2023-04-29T09:03:00Z</dcterms:created>
  <dcterms:modified xsi:type="dcterms:W3CDTF">2023-04-29T09:05:00Z</dcterms:modified>
</cp:coreProperties>
</file>