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rPr>
        <w:t>《共产党宣言》的主要内容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《共产党宣言》的内容分为四个部分：资产者和无产者、无产者和共产党人、社会主义的和共产主义的文献、共产党人对各种反对党派的态度。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产党宣言》运用了辩证唯物主义和历史唯物主义分析生产力与生产关系、经济基础与上层建筑的矛盾，分析阶级和阶级斗争，特别是资本主义社会阶级斗争的产生、发展过程，论证资本主义必然灭亡和社会主义必然胜利的客观规律，作为资本主义掘墓人的无产阶级肩负的世界历史使命。《共产党宣言》公开宣布必须用革命的暴力推翻资产阶级的统治，建立无产阶级的“政治统治”，表述了以无产阶级专政代替资产阶级专政的思想。《共产党宣言》还指出无产阶级在夺取政权后，必须在大力发展生产力的基础上，逐步地进行巨大的社会改造，进而达到消灭阶级对立和阶级本身的存在条件。《共产党宣言》批判当时各种反动的社会主义思潮，对空想社会主义作了科学的分析和评价。《共产党宣言》阐述作为无产阶级先进队伍的共产党的性质、特点和斗争策略，指出为党的目的而奋斗与争取实现共产主义终极目的之间的联系。《共产党宣言》最后庄严宣告：“无产者在这个革命中失去的只是锁链。他们获得的将是整个世界。”并发出国际主义的战斗号召：“全世界无产者，联合起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资产者和无产者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和恩格斯在《资产者和无产者》这一章节中，主要阐述的是资本主义的落后，以及共产主义发达的必然。就今天来看，共产主义仍然没有完全地取代资本主义，世界强国大多数仍然是依靠着资本主义制度的，很大的原因是因为资本主义在《共产党宣言》问世以来的百余年中，有着很多的完善、发展，因此，直到今天，资本主义制度也保持着它的生命力。然而，这并不意味着资本主义的生命力会一直持续下去，资本主义的固有社会矛盾无法根本消除，资产阶级和工人阶级的矛盾会越来越大，当今的资本主义在调控双方矛盾时采用的是带有社会主义性质的调节措施，资本主义正在向社会主义靠拢，这也正体现了这一章节的最后一句话：“资产阶级的灭亡和无产阶级的胜利是同样不可避免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无产者和共产党人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产党人不是同其他工人政党相对立的特殊政党”、“他们没有任何同整个无产阶级的利益不同的利益”、“他们不提出任何特殊的原则，用以塑造无产阶级的运动”，《共产党宣言》在第二章一开始就点明了共产党人和无产者的关系，声明了共产党人强调的是整个无产阶级的利益，不分民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《共产党宣言》指出共产党与其他无产阶级政党的不同之处在于“共产主义的特征并不是要废除一般的所有制，而是要废除资产阶级的所有制”。 这句话的意思是说，共产主义并不是要使每个人都成为一无所有的无产者，不是要废除一般的私有财产制度，而是要废除、消灭或扬弃资本主义的那种特有的剥削式的即劳动者受到资本奴役的不公平的财产制度。也就是说，共产主义并没有要废除已经存在的所有制，而是想对现有的所有制加以改进，去除其中对工人阶级不公平的部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产党宣言》指出，“工人革命的第一步是使无产阶级上升成为统治阶级，争得民主”，并提出了十项措施。如今在我国，第一步已经完成了，这十项措施的实施也有了不同的进展。其中有几条是已经实现了的，例如“剥夺地产，地租共国家支出之用”、“征收高额累进税”、增加国营和免费教育，这些措施为我国的发展做出了巨大的贡献。而一些不符合我国国情的措施，例如“剥夺继承权”，则通过一定方式的改变之后运用在我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rPr>
        <w:t>社会主义的和共产主义的文献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《共产党宣言》在第三章列举了当时的众多“其他的社会主义”，指出他们与自己的共产主义相比之下的种种弊端，否定了他们的理论，证明共产主义是唯一正确的。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九世纪上半叶，由于资本主义的弊病越来越明显，各阶级之间，特别是无产阶级与资产阶级之间的矛盾和斗争越来越尖锐，在英，法，德等国，出现了代表不同阶级利益的各种社会主义派别。他们打着社会主义的旗号进行活动，对工人运动产生了有害的影响。马克思和恩格斯为了教育共产党人和广大工农群众，提高辨别真假社会主义的能力，对各种社会主义派别，逐个进行了分析批判。当时假的社会主义有三种：一是反动的社会主义，二是保守的或资产阶级的社会主义，三是批判的空想的社会主义和共产主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然而各种社会主义文献都有其可圈可点之处，无论哪一派社会主义，虽然各自的出发点不同，却都表现出了一个共性，即对资产阶级的扩张与发展的不公平性表达了一种抗议和反对的声音，对弱者的不幸表达了一种同情。</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五、</w:t>
      </w:r>
      <w:r>
        <w:rPr>
          <w:rFonts w:hint="eastAsia" w:asciiTheme="minorEastAsia" w:hAnsiTheme="minorEastAsia" w:eastAsiaTheme="minorEastAsia" w:cstheme="minorEastAsia"/>
          <w:sz w:val="28"/>
          <w:szCs w:val="28"/>
        </w:rPr>
        <w:t>共产党人对各种反对党派的态度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在本章，马克思和恩格斯运用历史唯物主义，分析了社会发展的阶段和各阶级的相互关系，阐明了无产阶级政治斗争策略的基本原理，提出了统一战线和不断革命的思想。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产党宣言》最后指出，共产党人到处都在努力争取全世界的民主政党之间的团结和协调。在法国，在瑞士，在波兰，在德国，共产党人都在和当地先进的、积极的政党联手打击落后的反动势力，为了短期的目标，我们当然也是有必要和非无产阶级联合的，现在我们的力量很小，或者说资本主义还没有走下坡路，我们的时机还不是很成熟，这就需要我们和资产阶级联合去反对更落后的阶级。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然我们不能忘记我们的最终目标，实现共产主义，所以我们还要教育我们的工人阶级要时刻牢记推翻资产阶级的统治，建立无产阶级政权这个根本任务。总之，共产党人到处都支持一切反对现存的社会制度和政治制度的革命运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本章作为全书的总结，在文章的最后提出了“全世界无产者，联合起来”的口号。</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mMDczZTE4YzExNmQyYjFjNzg0MTJiZTZkNjlhYTQifQ=="/>
  </w:docVars>
  <w:rsids>
    <w:rsidRoot w:val="720652A9"/>
    <w:rsid w:val="064F49ED"/>
    <w:rsid w:val="7206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2550</Words>
  <Characters>2550</Characters>
  <Lines>0</Lines>
  <Paragraphs>0</Paragraphs>
  <TotalTime>2</TotalTime>
  <ScaleCrop>false</ScaleCrop>
  <LinksUpToDate>false</LinksUpToDate>
  <CharactersWithSpaces>2551</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2023-04-26T15:13:00Z</dcterms:created>
  <dc:creator>似水流年</dc:creator>
  <cp:lastModifiedBy>似水流年</cp:lastModifiedBy>
  <dcterms:modified xsi:type="dcterms:W3CDTF">2023-04-26T15:23:50Z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670F83A4F3F548448E1AFE4AA54E28DE_11</vt:lpwstr>
  </property>
</Properties>
</file>