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left="450"/>
        <w:jc w:val="both"/>
        <w:rPr>
          <w:rFonts w:ascii="Microsoft YaHei UI" w:eastAsia="Microsoft YaHei UI" w:hAnsi="Microsoft YaHei UI"/>
          <w:spacing w:val="8"/>
          <w:sz w:val="26"/>
          <w:szCs w:val="26"/>
        </w:rPr>
      </w:pPr>
      <w:bookmarkStart w:id="0" w:name="_GoBack"/>
      <w:r>
        <w:rPr>
          <w:rFonts w:hint="eastAsia"/>
          <w:b/>
          <w:bCs/>
          <w:color w:val="000000"/>
          <w:spacing w:val="8"/>
        </w:rPr>
        <w:t>一、</w:t>
      </w:r>
      <w:r>
        <w:rPr>
          <w:rStyle w:val="a4"/>
          <w:rFonts w:hint="eastAsia"/>
          <w:color w:val="000000"/>
          <w:spacing w:val="8"/>
        </w:rPr>
        <w:t>消防演习目的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left="360" w:firstLine="48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为了贯彻落实公司火灾事故的防范措施，消除火灾安全隐患，最大限度减少损失，确保公司员工及公司财产安全，增强公司员工的消防安全意识和自救技能。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Style w:val="a4"/>
          <w:rFonts w:hint="eastAsia"/>
          <w:color w:val="000000"/>
          <w:spacing w:val="8"/>
        </w:rPr>
        <w:t>二、演习的要求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left="36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1、各部门逃生人员要做到迅速撤离、井然有序。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left="36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2、演习时各指挥小组人员密切配合，确保所有参加人员的人身安全及公司财产不受丝毫损害。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left="765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3、演习所需器材（如对讲机、灭火器、急救药箱、相机、秒表、报警警铃、扩音话筒等器材）由总经办准备，保证演习顺利完成。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left="36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4、演习程序安排要条理分明、各指挥小组人员应职责明确。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left="36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5、广播后所有疏散人员必须在“5分钟”内撤离至紧急集合点。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left="36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6、8点10分所有人员撤离至“紧急集合点”。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left="36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7、“消防应急预案演练培训”于2018年12月12日进行。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left="36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Style w:val="a4"/>
          <w:rFonts w:hint="eastAsia"/>
          <w:color w:val="000000"/>
          <w:spacing w:val="8"/>
        </w:rPr>
        <w:t>三、演习时间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firstLine="48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演习预定于2019年12月份（随机选择1天）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firstLine="48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Style w:val="a4"/>
          <w:rFonts w:hint="eastAsia"/>
          <w:color w:val="000000"/>
          <w:spacing w:val="8"/>
        </w:rPr>
        <w:t>四、安全疏散集合地点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left="105" w:firstLine="36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消防演习在厂房内，各部门按照逃生疏散图方向逃生，最后在公司大门处集合（消防紧急集合点）。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left="105" w:firstLine="36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Style w:val="a4"/>
          <w:rFonts w:hint="eastAsia"/>
          <w:color w:val="000000"/>
          <w:spacing w:val="8"/>
        </w:rPr>
        <w:t>五、成立消防演习指挥部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firstLine="525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总指挥：×××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firstLine="525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副总指挥：×××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firstLine="525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现场指挥：×××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firstLine="525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Style w:val="a4"/>
          <w:rFonts w:hint="eastAsia"/>
          <w:color w:val="000000"/>
          <w:spacing w:val="8"/>
        </w:rPr>
        <w:t>六、演习程序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firstLine="24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Style w:val="a4"/>
          <w:rFonts w:hint="eastAsia"/>
          <w:color w:val="000000"/>
          <w:spacing w:val="8"/>
        </w:rPr>
        <w:t>1、上午8点整：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left="57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1）公司×××处出现火情：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left="570" w:firstLine="345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①×××释放烟雾弹。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left="570" w:firstLine="345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left="57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2）×××处员工发现火情立即：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firstLine="96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①呼喊附近人员前来灭火。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left="855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②通知当班组长。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firstLine="72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3）当班组长赶至现场发现火情无法扑灭立即：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left="570" w:firstLine="48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lastRenderedPageBreak/>
        <w:t>①按响周边消火栓内的警铃（此次为消防演习，故此项撤销，以×××替代）。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left="570" w:firstLine="48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②组织现场员工用周围消防器材减缓火势及撤离现场周围的易燃物品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left="570" w:firstLine="48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③打电话向指挥部汇报。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firstLine="24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Style w:val="a4"/>
          <w:rFonts w:hint="eastAsia"/>
          <w:color w:val="000000"/>
          <w:spacing w:val="8"/>
        </w:rPr>
        <w:t>2、8点01分：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left="525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指挥部询问现场火情状况（无法扑灭），立即：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left="1095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1）电话命令</w:t>
      </w:r>
      <w:proofErr w:type="gramStart"/>
      <w:r>
        <w:rPr>
          <w:rFonts w:hint="eastAsia"/>
          <w:color w:val="000000"/>
          <w:spacing w:val="8"/>
        </w:rPr>
        <w:t>通讯联络组发布</w:t>
      </w:r>
      <w:proofErr w:type="gramEnd"/>
      <w:r>
        <w:rPr>
          <w:rFonts w:hint="eastAsia"/>
          <w:color w:val="000000"/>
          <w:spacing w:val="8"/>
        </w:rPr>
        <w:t>通知启动消防应急预案。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left="1095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2）赶赴火场查看火情，进行现场指挥。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firstLine="24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Style w:val="a4"/>
          <w:rFonts w:hint="eastAsia"/>
          <w:color w:val="000000"/>
          <w:spacing w:val="8"/>
        </w:rPr>
        <w:t>3、8点01分：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left="525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1）</w:t>
      </w:r>
      <w:proofErr w:type="gramStart"/>
      <w:r>
        <w:rPr>
          <w:rFonts w:hint="eastAsia"/>
          <w:color w:val="000000"/>
          <w:spacing w:val="8"/>
        </w:rPr>
        <w:t>通讯联络</w:t>
      </w:r>
      <w:proofErr w:type="gramEnd"/>
      <w:r>
        <w:rPr>
          <w:rFonts w:hint="eastAsia"/>
          <w:color w:val="000000"/>
          <w:spacing w:val="8"/>
        </w:rPr>
        <w:t>组接到指挥部命令（听到警铃）立即：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firstLine="96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①×××。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firstLine="96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②通知各消防小组组长。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firstLine="60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2）各消防小组接到指挥部命令后自行启动消防应急预案。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firstLine="36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Style w:val="a4"/>
          <w:rFonts w:hint="eastAsia"/>
          <w:color w:val="000000"/>
          <w:spacing w:val="8"/>
        </w:rPr>
        <w:t>4、8点01分：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left="63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听到公司紧急疏散广播的播报后，各部门人员立即紧急疏散，疏散引导组对各部门、各单元的疏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firstLine="36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散人群进行有序疏导。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firstLine="72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1）设备主管迅速赶到现场，立即切断该区域的电源。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left="99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2）各部门经理/主管立即命令所属管理范围的人员停止工作、关闭机器，引导现场员工按指定路线撤离，并询问现场有无其他人员（如外来人员等），一并要求撤离。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firstLine="72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3）各部门经理/主管/班组长维持部门正常疏散秩序，避免员工在疏散的过程中有推拉、往回跑、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firstLine="108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弯腰去捡地上掉落的物品，防止踩踏事故的发生。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firstLine="36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Style w:val="a4"/>
          <w:rFonts w:hint="eastAsia"/>
          <w:color w:val="000000"/>
          <w:spacing w:val="8"/>
        </w:rPr>
        <w:t>5、8点01分：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left="72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听到警铃后，灭火行动组迅速携带灭火器材赶到火灾现场参加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firstLine="36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火场扑救。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firstLine="36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Style w:val="a4"/>
          <w:rFonts w:hint="eastAsia"/>
          <w:color w:val="000000"/>
          <w:spacing w:val="8"/>
        </w:rPr>
        <w:t>6、8点01分：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left="735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听到警铃后，医疗救护组迅速携带医疗救护器材赶到火灾现场，医疗救护组经过搜索从火场救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proofErr w:type="gramStart"/>
      <w:r>
        <w:rPr>
          <w:rFonts w:hint="eastAsia"/>
          <w:color w:val="000000"/>
          <w:spacing w:val="8"/>
        </w:rPr>
        <w:t>护出一名</w:t>
      </w:r>
      <w:proofErr w:type="gramEnd"/>
      <w:r>
        <w:rPr>
          <w:rFonts w:hint="eastAsia"/>
          <w:color w:val="000000"/>
          <w:spacing w:val="8"/>
        </w:rPr>
        <w:t>伤员，并进行了紧急救护。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firstLine="36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Style w:val="a4"/>
          <w:rFonts w:hint="eastAsia"/>
          <w:color w:val="000000"/>
          <w:spacing w:val="8"/>
        </w:rPr>
        <w:t>7、8点06分：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left="63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听到警铃“5分钟”后公司所有疏散人员有序疏散至集结点并按部门进行排列，各部门清点人数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并进行汇报。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firstLine="36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Style w:val="a4"/>
          <w:rFonts w:hint="eastAsia"/>
          <w:color w:val="000000"/>
          <w:spacing w:val="8"/>
        </w:rPr>
        <w:t>8、8点10分：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firstLine="72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灭火行动组、医疗救护组及所有现场人员均赶至紧急集合点。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firstLine="72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firstLine="36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Style w:val="a4"/>
          <w:rFonts w:hint="eastAsia"/>
          <w:color w:val="000000"/>
          <w:spacing w:val="8"/>
        </w:rPr>
        <w:lastRenderedPageBreak/>
        <w:t>9、总指挥对此次消防演习作总结。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Style w:val="a4"/>
          <w:rFonts w:hint="eastAsia"/>
          <w:color w:val="000000"/>
          <w:spacing w:val="8"/>
        </w:rPr>
        <w:t>七、其它事项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left="72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1、×××负责记录本次演习各部门撤离所需的时间、扑救火灾所需的时间、疏散总人数、抢救现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left="72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场伤员所需的时间、人数等。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left="72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2、烟雾弹释放工作由×××负责，释放之前要注意安全。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left="72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3、此次演习要做到迅速、严肃，对无故不疏散者、撤离拖拉、嬉笑打闹、不听从指挥者将给予行政警告处分。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left="72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4、凡特殊情况不能参加演习的人员应提前告知部门主管，由主管将姓名报总经办登记，上述人员可不参加疏散。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left="72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5、演习完毕后，由总指挥宣布演习圆满结束，全体人员返回岗位继续上班。同时召集演习指挥部成员、安全管理人员召开总结会议。</w:t>
      </w:r>
    </w:p>
    <w:p w:rsidR="00F55A0F" w:rsidRDefault="00F55A0F" w:rsidP="00F55A0F">
      <w:pPr>
        <w:pStyle w:val="a3"/>
        <w:shd w:val="clear" w:color="auto" w:fill="FFFFFF"/>
        <w:spacing w:before="0" w:beforeAutospacing="0" w:after="0" w:afterAutospacing="0" w:line="345" w:lineRule="atLeast"/>
        <w:ind w:left="72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6、演习时，总经办对演习过程进行摄录，为今后灭火、救援、逃生积累经验。</w:t>
      </w:r>
    </w:p>
    <w:bookmarkEnd w:id="0"/>
    <w:p w:rsidR="00E775E1" w:rsidRDefault="00E775E1"/>
    <w:sectPr w:rsidR="00E77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70"/>
    <w:rsid w:val="000B1D70"/>
    <w:rsid w:val="00E775E1"/>
    <w:rsid w:val="00F5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5FB93-112D-463B-89EA-4E93480B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A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55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318CA-9173-40D1-98A6-0305BFD7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228</Words>
  <Characters>1303</Characters>
  <Application>Microsoft Office Word</Application>
  <DocSecurity>0</DocSecurity>
  <Lines>10</Lines>
  <Paragraphs>3</Paragraphs>
  <ScaleCrop>false</ScaleCrop>
  <Company>微软中国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2023-04-18T13:10:00Z</dcterms:created>
  <dcterms:modified xsi:type="dcterms:W3CDTF">2023-04-18T13:13:00Z</dcterms:modified>
</cp:coreProperties>
</file>