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lang w:val="en-US" w:eastAsia="zh-CN"/>
        </w:rPr>
        <w:t>　　1、生产高度工作的主要任务：以生产作业的维修单为依据，合理组织企业的日常生产活动，经常检查维修作业过程情况，及时、有效地调整和处理生产过程中的异常情况，组织新的平衡，保证全面完成生产任务。</w:t>
      </w:r>
    </w:p>
    <w:p>
      <w:pPr>
        <w:rPr/>
      </w:pPr>
      <w:r>
        <w:rPr>
          <w:rFonts w:hint="eastAsia"/>
          <w:lang w:val="en-US" w:eastAsia="zh-CN"/>
        </w:rPr>
        <w:t>　　2、每日开班前，应检查生产准备情况，包括班组人员到位情况，设备工具准备情况，配件供应或修复待装情况，督促和协助有关部门、班组按时做好多项生产准备工作。</w:t>
      </w:r>
    </w:p>
    <w:p>
      <w:pPr>
        <w:rPr/>
      </w:pPr>
      <w:r>
        <w:rPr>
          <w:rFonts w:hint="eastAsia"/>
          <w:lang w:val="en-US" w:eastAsia="zh-CN"/>
        </w:rPr>
        <w:t>　　3、根据当日应安排的作业“维修单”，及时，均衡地安排班组进行作业。调度指令必须绝对服从。班组或员工个人对调度有意见，必须先执行指令。下班后再提意见，必要时可向经理报告。</w:t>
      </w:r>
    </w:p>
    <w:p>
      <w:pPr>
        <w:rPr/>
      </w:pPr>
      <w:r>
        <w:rPr>
          <w:rFonts w:hint="eastAsia"/>
          <w:lang w:val="en-US" w:eastAsia="zh-CN"/>
        </w:rPr>
        <w:t>　　4、对车间进行周期性巡视检查，不断地到各个作业工位检查工作情况，发现异常，及时处理和协调。一般情况下，每班次（4小时）车间巡查不少于4次，每次不少于25分钟。</w:t>
      </w:r>
    </w:p>
    <w:p>
      <w:pPr>
        <w:rPr/>
      </w:pPr>
      <w:r>
        <w:rPr>
          <w:rFonts w:hint="eastAsia"/>
          <w:lang w:val="en-US" w:eastAsia="zh-CN"/>
        </w:rPr>
        <w:t>　　5、根据生产需要，合理组织，调剂作业安排，以确保各工位之间的有效配合。当班组作业完成时，及时通知技术检验员迅速到工位检验。</w:t>
      </w:r>
    </w:p>
    <w:p>
      <w:pPr>
        <w:rPr/>
      </w:pPr>
      <w:r>
        <w:rPr>
          <w:rFonts w:hint="eastAsia"/>
          <w:lang w:val="en-US" w:eastAsia="zh-CN"/>
        </w:rPr>
        <w:t>　　6、经常与配件部联系，了解配件情况，督促配件部及时把配件供应到车间班组。</w:t>
      </w:r>
    </w:p>
    <w:p>
      <w:pPr>
        <w:rPr/>
      </w:pPr>
      <w:r>
        <w:rPr>
          <w:rFonts w:hint="eastAsia"/>
          <w:lang w:val="en-US" w:eastAsia="zh-CN"/>
        </w:rPr>
        <w:t>　　7、出现维修增加项目情况时，应立即与客户取得联系。在接到用户同意增项处理意见时，应及时通知班组进行增项作业。</w:t>
      </w:r>
    </w:p>
    <w:p>
      <w:pPr>
        <w:rPr/>
      </w:pPr>
      <w:r>
        <w:rPr>
          <w:rFonts w:hint="eastAsia"/>
          <w:lang w:val="en-US" w:eastAsia="zh-CN"/>
        </w:rPr>
        <w:t>　　8、检查督促车间合理使用和维护设备。一是检查、督促操作者接章操作；二是检查、督促设备工具的日常维护保养，禁止设备带病运行；三是督促和检查有关单位和班组严格执行设备维修规定。</w:t>
      </w:r>
    </w:p>
    <w:p>
      <w:pPr>
        <w:rPr/>
      </w:pPr>
      <w:r>
        <w:rPr>
          <w:rFonts w:hint="eastAsia"/>
          <w:lang w:val="en-US" w:eastAsia="zh-CN"/>
        </w:rPr>
        <w:t>　　9、做好车间生产作业安排的记录，统计和分析，及时总结生产过程中的问题与经验，并负责完成该工作报告。</w:t>
      </w:r>
    </w:p>
    <w:p>
      <w:pPr>
        <w:rPr/>
      </w:pPr>
      <w:r>
        <w:rPr>
          <w:rFonts w:hint="eastAsia"/>
          <w:lang w:val="en-US" w:eastAsia="zh-CN"/>
        </w:rPr>
        <w:t>　　10、督促车间文明环境建设、每日检查生产现场，经常引导教育员工文明施工，爱护环境、爱护设备、爱护车辆，遵守安全生产规定，保持车间整洁的卫生环境。</w:t>
      </w:r>
    </w:p>
    <w:p>
      <w:pPr>
        <w:rPr/>
      </w:pPr>
      <w:r>
        <w:rPr>
          <w:rFonts w:hint="eastAsia"/>
          <w:lang w:val="en-US" w:eastAsia="zh-CN"/>
        </w:rPr>
        <w:t>　　11、组织好生产调度会，对全车间的典型问题或情况，要及时告诉员工，以吸取教训；对工作中的优良表现，要予以表扬，以鼓励员工积极向上。调度人员在调度会前安排好准备工作，要以专业管理者的态度发言，简明扼要，启发号召力强。</w:t>
      </w:r>
    </w:p>
    <w:p>
      <w:pPr>
        <w:rPr/>
      </w:pPr>
      <w:r>
        <w:rPr>
          <w:lang w:val="en-US" w:eastAsia="zh-CN"/>
        </w:rPr>
        <w:object>
          <v:shape id="_x0000_i102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5"/>
    <w:rsid w:val="00055332"/>
    <w:rsid w:val="0007501E"/>
    <w:rsid w:val="00307644"/>
    <w:rsid w:val="003F4E1C"/>
    <w:rsid w:val="00AD5775"/>
    <w:rsid w:val="00D617D8"/>
    <w:rsid w:val="01A2177E"/>
    <w:rsid w:val="021048C6"/>
    <w:rsid w:val="02A07600"/>
    <w:rsid w:val="02C3440E"/>
    <w:rsid w:val="038D5BCE"/>
    <w:rsid w:val="040D6C57"/>
    <w:rsid w:val="05302424"/>
    <w:rsid w:val="055E50F4"/>
    <w:rsid w:val="081B7538"/>
    <w:rsid w:val="087E33C2"/>
    <w:rsid w:val="08B00359"/>
    <w:rsid w:val="0A3877AA"/>
    <w:rsid w:val="0B41464B"/>
    <w:rsid w:val="0C4858D8"/>
    <w:rsid w:val="0CC95C15"/>
    <w:rsid w:val="0D0919A5"/>
    <w:rsid w:val="0D1C0303"/>
    <w:rsid w:val="0DEB5FD6"/>
    <w:rsid w:val="0F803A33"/>
    <w:rsid w:val="147360FF"/>
    <w:rsid w:val="14EC3B60"/>
    <w:rsid w:val="177E65D7"/>
    <w:rsid w:val="180018B9"/>
    <w:rsid w:val="1CBD26CA"/>
    <w:rsid w:val="1CE44BBB"/>
    <w:rsid w:val="1D1D3DB0"/>
    <w:rsid w:val="1D4A3E5B"/>
    <w:rsid w:val="1EEF2FA2"/>
    <w:rsid w:val="1F564E7F"/>
    <w:rsid w:val="21E10AF3"/>
    <w:rsid w:val="21E44E0D"/>
    <w:rsid w:val="23A50F9E"/>
    <w:rsid w:val="2404364A"/>
    <w:rsid w:val="251555D2"/>
    <w:rsid w:val="26970686"/>
    <w:rsid w:val="269F57C4"/>
    <w:rsid w:val="278457BC"/>
    <w:rsid w:val="29C032B5"/>
    <w:rsid w:val="2B7842C8"/>
    <w:rsid w:val="2E2F1C48"/>
    <w:rsid w:val="2EDA08C9"/>
    <w:rsid w:val="2EF10A4C"/>
    <w:rsid w:val="2EFF70D2"/>
    <w:rsid w:val="30353047"/>
    <w:rsid w:val="30662666"/>
    <w:rsid w:val="345E3EC1"/>
    <w:rsid w:val="34B063DD"/>
    <w:rsid w:val="37D002F7"/>
    <w:rsid w:val="38330D5E"/>
    <w:rsid w:val="384019F8"/>
    <w:rsid w:val="3C03254D"/>
    <w:rsid w:val="3C95765E"/>
    <w:rsid w:val="3D637F6A"/>
    <w:rsid w:val="3E1D0CD6"/>
    <w:rsid w:val="3E311C8E"/>
    <w:rsid w:val="411F6FD5"/>
    <w:rsid w:val="41557326"/>
    <w:rsid w:val="41A57DA6"/>
    <w:rsid w:val="422D2816"/>
    <w:rsid w:val="42414E05"/>
    <w:rsid w:val="42CF21D8"/>
    <w:rsid w:val="43251F72"/>
    <w:rsid w:val="43675680"/>
    <w:rsid w:val="44EE7269"/>
    <w:rsid w:val="473B330E"/>
    <w:rsid w:val="489E0DEC"/>
    <w:rsid w:val="49570472"/>
    <w:rsid w:val="49C168FD"/>
    <w:rsid w:val="4C7664B3"/>
    <w:rsid w:val="4C9C620E"/>
    <w:rsid w:val="4CF47481"/>
    <w:rsid w:val="4D2C0CD8"/>
    <w:rsid w:val="4E7C07FD"/>
    <w:rsid w:val="4EAC1046"/>
    <w:rsid w:val="4F15678D"/>
    <w:rsid w:val="50773EB4"/>
    <w:rsid w:val="508E6B2A"/>
    <w:rsid w:val="55C75F7A"/>
    <w:rsid w:val="56505E1B"/>
    <w:rsid w:val="566A19C4"/>
    <w:rsid w:val="57185CB7"/>
    <w:rsid w:val="57893297"/>
    <w:rsid w:val="58DC4C60"/>
    <w:rsid w:val="5B0D0DA0"/>
    <w:rsid w:val="5C343559"/>
    <w:rsid w:val="5C796084"/>
    <w:rsid w:val="62677400"/>
    <w:rsid w:val="63D21BA2"/>
    <w:rsid w:val="642C0167"/>
    <w:rsid w:val="64851912"/>
    <w:rsid w:val="64A66EAD"/>
    <w:rsid w:val="653031F0"/>
    <w:rsid w:val="65725ACD"/>
    <w:rsid w:val="65E967CC"/>
    <w:rsid w:val="66DD6D5C"/>
    <w:rsid w:val="683B20FB"/>
    <w:rsid w:val="69FF2C2B"/>
    <w:rsid w:val="6B345C0E"/>
    <w:rsid w:val="6B6257C4"/>
    <w:rsid w:val="6BDF074E"/>
    <w:rsid w:val="6C380ECF"/>
    <w:rsid w:val="6C896714"/>
    <w:rsid w:val="6CCB428C"/>
    <w:rsid w:val="6DA939A8"/>
    <w:rsid w:val="6E4C4DFD"/>
    <w:rsid w:val="6EE03AA8"/>
    <w:rsid w:val="743B0243"/>
    <w:rsid w:val="74FE0D49"/>
    <w:rsid w:val="752851D8"/>
    <w:rsid w:val="7B256F23"/>
    <w:rsid w:val="7EFF4F59"/>
    <w:rsid w:val="7F2236D8"/>
    <w:rsid w:val="7F2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eastAsia="宋体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788</Characters>
  <Lines>6</Lines>
  <Paragraphs>1</Paragraphs>
  <TotalTime>98</TotalTime>
  <ScaleCrop>false</ScaleCrop>
  <LinksUpToDate>false</LinksUpToDate>
  <CharactersWithSpaces>925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2023-04-06T12:19:00Z</dcterms:created>
  <dc:creator>胡浩</dc:creator>
  <cp:lastModifiedBy>青黄</cp:lastModifiedBy>
  <dcterms:modified xsi:type="dcterms:W3CDTF">2023-04-17T14:32:37Z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