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9CB0" w14:textId="574AB1C1" w:rsidR="003650C1" w:rsidRPr="00AF63D6" w:rsidRDefault="003650C1" w:rsidP="00AF63D6">
      <w:pPr>
        <w:spacing w:line="440" w:lineRule="exact"/>
        <w:jc w:val="center"/>
        <w:rPr>
          <w:rFonts w:ascii="宋体" w:eastAsia="宋体" w:hAnsi="宋体"/>
          <w:sz w:val="28"/>
          <w:szCs w:val="28"/>
        </w:rPr>
      </w:pPr>
      <w:r w:rsidRPr="00AF63D6">
        <w:rPr>
          <w:rFonts w:ascii="宋体" w:eastAsia="宋体" w:hAnsi="宋体" w:hint="eastAsia"/>
          <w:sz w:val="28"/>
          <w:szCs w:val="28"/>
        </w:rPr>
        <w:t>矿产项目经济</w:t>
      </w:r>
      <w:r w:rsidR="00AF63D6" w:rsidRPr="00AF63D6">
        <w:rPr>
          <w:rFonts w:ascii="宋体" w:eastAsia="宋体" w:hAnsi="宋体" w:hint="eastAsia"/>
          <w:sz w:val="28"/>
          <w:szCs w:val="28"/>
        </w:rPr>
        <w:t>形势</w:t>
      </w:r>
      <w:r w:rsidRPr="00AF63D6">
        <w:rPr>
          <w:rFonts w:ascii="宋体" w:eastAsia="宋体" w:hAnsi="宋体" w:hint="eastAsia"/>
          <w:sz w:val="28"/>
          <w:szCs w:val="28"/>
        </w:rPr>
        <w:t>分析报告</w:t>
      </w:r>
    </w:p>
    <w:p w14:paraId="7AEB9A06" w14:textId="7BF588FB"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无论是什么企业的经营都需要经过精心的企划，而对于矿业项目这类比较特殊的行业，经营的方式更加需要注重实际</w:t>
      </w:r>
      <w:r w:rsidR="00AF63D6" w:rsidRPr="00AF63D6">
        <w:rPr>
          <w:rFonts w:ascii="宋体" w:eastAsia="宋体" w:hAnsi="宋体" w:hint="eastAsia"/>
          <w:sz w:val="28"/>
          <w:szCs w:val="28"/>
        </w:rPr>
        <w:t>。</w:t>
      </w:r>
      <w:r w:rsidRPr="00AF63D6">
        <w:rPr>
          <w:rFonts w:ascii="宋体" w:eastAsia="宋体" w:hAnsi="宋体" w:hint="eastAsia"/>
          <w:sz w:val="28"/>
          <w:szCs w:val="28"/>
        </w:rPr>
        <w:t>并且矿产项目需要对经济裕兴等问题有所关注，下面就为大家推荐矿产项目经济运行分析报告，相信大家在看过之后都有自己的想法。</w:t>
      </w:r>
    </w:p>
    <w:p w14:paraId="6E90112B" w14:textId="1F12C078"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xx矿业集团是以煤炭生产经营为主，集电力、化工、建筑建材、机械制造、农林养殖、商贸旅游于一体，多种经营、综</w:t>
      </w:r>
      <w:r w:rsidRPr="00AF63D6">
        <w:rPr>
          <w:rFonts w:ascii="宋体" w:eastAsia="宋体" w:hAnsi="宋体" w:hint="eastAsia"/>
          <w:sz w:val="28"/>
          <w:szCs w:val="28"/>
        </w:rPr>
        <w:t>合发展的大型企业集团。公司现拥有资产</w:t>
      </w:r>
      <w:r w:rsidRPr="00AF63D6">
        <w:rPr>
          <w:rFonts w:ascii="宋体" w:eastAsia="宋体" w:hAnsi="宋体"/>
          <w:sz w:val="28"/>
          <w:szCs w:val="28"/>
        </w:rPr>
        <w:t>346亿元，从业人员10.5万人;有生产矿井17对，年生产潜力2969万吨</w:t>
      </w:r>
      <w:proofErr w:type="gramStart"/>
      <w:r w:rsidRPr="00AF63D6">
        <w:rPr>
          <w:rFonts w:ascii="宋体" w:eastAsia="宋体" w:hAnsi="宋体"/>
          <w:sz w:val="28"/>
          <w:szCs w:val="28"/>
        </w:rPr>
        <w:t>”</w:t>
      </w:r>
      <w:proofErr w:type="gramEnd"/>
      <w:r w:rsidRPr="00AF63D6">
        <w:rPr>
          <w:rFonts w:ascii="宋体" w:eastAsia="宋体" w:hAnsi="宋体"/>
          <w:sz w:val="28"/>
          <w:szCs w:val="28"/>
        </w:rPr>
        <w:t>炼焦煤选煤5座，年产精煤800万吨左右。20XX年，公司生产原煤2653万吨、精煤715万吨，焦炭134.4万吨，水泥103万吨，发电量42923万度，实现销售收入229.8亿元、利税43.83亿元。在20XX年中国企业500强中位居第245位，在全国煤炭工业100强</w:t>
      </w:r>
      <w:r w:rsidRPr="00AF63D6">
        <w:rPr>
          <w:rFonts w:ascii="宋体" w:eastAsia="宋体" w:hAnsi="宋体" w:hint="eastAsia"/>
          <w:sz w:val="28"/>
          <w:szCs w:val="28"/>
        </w:rPr>
        <w:t>中名列第</w:t>
      </w:r>
      <w:r w:rsidRPr="00AF63D6">
        <w:rPr>
          <w:rFonts w:ascii="宋体" w:eastAsia="宋体" w:hAnsi="宋体"/>
          <w:sz w:val="28"/>
          <w:szCs w:val="28"/>
        </w:rPr>
        <w:t>17位，为安徽省10强企业之一</w:t>
      </w:r>
      <w:r w:rsidRPr="00AF63D6">
        <w:rPr>
          <w:rFonts w:ascii="宋体" w:eastAsia="宋体" w:hAnsi="宋体" w:hint="eastAsia"/>
          <w:sz w:val="28"/>
          <w:szCs w:val="28"/>
        </w:rPr>
        <w:t>、今年以来经济运行状况</w:t>
      </w:r>
      <w:r w:rsidR="00AF63D6">
        <w:rPr>
          <w:rFonts w:ascii="宋体" w:eastAsia="宋体" w:hAnsi="宋体" w:hint="eastAsia"/>
          <w:sz w:val="28"/>
          <w:szCs w:val="28"/>
        </w:rPr>
        <w:t>。</w:t>
      </w:r>
    </w:p>
    <w:p w14:paraId="27EF9336"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w:t>
      </w:r>
      <w:proofErr w:type="gramStart"/>
      <w:r w:rsidRPr="00AF63D6">
        <w:rPr>
          <w:rFonts w:ascii="宋体" w:eastAsia="宋体" w:hAnsi="宋体"/>
          <w:sz w:val="28"/>
          <w:szCs w:val="28"/>
        </w:rPr>
        <w:t>一</w:t>
      </w:r>
      <w:proofErr w:type="gramEnd"/>
      <w:r w:rsidRPr="00AF63D6">
        <w:rPr>
          <w:rFonts w:ascii="宋体" w:eastAsia="宋体" w:hAnsi="宋体"/>
          <w:sz w:val="28"/>
          <w:szCs w:val="28"/>
        </w:rPr>
        <w:t>)生产状况</w:t>
      </w:r>
    </w:p>
    <w:p w14:paraId="447F43B3" w14:textId="20B843DD"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今年以来，经济运行的特点是</w:t>
      </w:r>
      <w:r w:rsidRPr="00AF63D6">
        <w:rPr>
          <w:rFonts w:ascii="宋体" w:eastAsia="宋体" w:hAnsi="宋体"/>
          <w:sz w:val="28"/>
          <w:szCs w:val="28"/>
        </w:rPr>
        <w:t>:生产持续平稳，煤炭收入持续下滑，资金回笼紧张，经营压力增大。从1 ~ 7月份指标完</w:t>
      </w:r>
      <w:r w:rsidRPr="00AF63D6">
        <w:rPr>
          <w:rFonts w:ascii="宋体" w:eastAsia="宋体" w:hAnsi="宋体" w:hint="eastAsia"/>
          <w:sz w:val="28"/>
          <w:szCs w:val="28"/>
        </w:rPr>
        <w:t>成状况看</w:t>
      </w:r>
      <w:r w:rsidRPr="00AF63D6">
        <w:rPr>
          <w:rFonts w:ascii="宋体" w:eastAsia="宋体" w:hAnsi="宋体"/>
          <w:sz w:val="28"/>
          <w:szCs w:val="28"/>
        </w:rPr>
        <w:t>:原煤产量完成1590万吨，同比增产20万吨:精煤产量完成480万吨，同比增产24万吨/焦炭完成84.4万吨，同比增产6.9万吨:水泥完成91.2万吨，同比增产31.5万吨:电力发电量84269万千瓦时，同比增加59546千瓦时:采煤机械化程度84%</w:t>
      </w:r>
      <w:r w:rsidRPr="00AF63D6">
        <w:rPr>
          <w:rFonts w:ascii="宋体" w:eastAsia="宋体" w:hAnsi="宋体" w:hint="eastAsia"/>
          <w:sz w:val="28"/>
          <w:szCs w:val="28"/>
        </w:rPr>
        <w:t>同比提高</w:t>
      </w:r>
      <w:r w:rsidRPr="00AF63D6">
        <w:rPr>
          <w:rFonts w:ascii="宋体" w:eastAsia="宋体" w:hAnsi="宋体"/>
          <w:sz w:val="28"/>
          <w:szCs w:val="28"/>
        </w:rPr>
        <w:t>6.6%;原煤生产工效4.833吨/工，同比减少0.173吨/工;百万吨死亡率0.3以下，建立局以来最好水平;销售收入实现132.9亿元，同比增加6.4亿元。其中煤炭收入73.4亿元，同比减少12.4亿元，煤炭收入下滑幅度达14.5%:利税17.97亿元</w:t>
      </w:r>
      <w:r w:rsidRPr="00AF63D6">
        <w:rPr>
          <w:rFonts w:ascii="宋体" w:eastAsia="宋体" w:hAnsi="宋体" w:hint="eastAsia"/>
          <w:sz w:val="28"/>
          <w:szCs w:val="28"/>
        </w:rPr>
        <w:t>同比增加</w:t>
      </w:r>
      <w:r w:rsidRPr="00AF63D6">
        <w:rPr>
          <w:rFonts w:ascii="宋体" w:eastAsia="宋体" w:hAnsi="宋体"/>
          <w:sz w:val="28"/>
          <w:szCs w:val="28"/>
        </w:rPr>
        <w:t>2.08亿元(其中利润1.59亿元，同比增加0.04亿元)职工收入人均3093元/月，同比增加382元/月。根据1~7月份实</w:t>
      </w:r>
      <w:r w:rsidRPr="00AF63D6">
        <w:rPr>
          <w:rFonts w:ascii="宋体" w:eastAsia="宋体" w:hAnsi="宋体" w:hint="eastAsia"/>
          <w:sz w:val="28"/>
          <w:szCs w:val="28"/>
        </w:rPr>
        <w:t>际完成状况，结合当前生产经营环境，预计全年原煤产量</w:t>
      </w:r>
      <w:r w:rsidRPr="00AF63D6">
        <w:rPr>
          <w:rFonts w:ascii="宋体" w:eastAsia="宋体" w:hAnsi="宋体"/>
          <w:sz w:val="28"/>
          <w:szCs w:val="28"/>
        </w:rPr>
        <w:t>2700万吨，精煤产量800万吨，销售收入220亿元，利税30亿元</w:t>
      </w:r>
      <w:r w:rsidRPr="00AF63D6">
        <w:rPr>
          <w:rFonts w:ascii="宋体" w:eastAsia="宋体" w:hAnsi="宋体" w:hint="eastAsia"/>
          <w:sz w:val="28"/>
          <w:szCs w:val="28"/>
        </w:rPr>
        <w:t>职工人均年收入</w:t>
      </w:r>
      <w:r w:rsidRPr="00AF63D6">
        <w:rPr>
          <w:rFonts w:ascii="宋体" w:eastAsia="宋体" w:hAnsi="宋体"/>
          <w:sz w:val="28"/>
          <w:szCs w:val="28"/>
        </w:rPr>
        <w:t>3.7万元。</w:t>
      </w:r>
    </w:p>
    <w:p w14:paraId="615508CF"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(二)建设状况</w:t>
      </w:r>
    </w:p>
    <w:p w14:paraId="19826C52" w14:textId="033FD83F"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公司固定资产投资计划安排</w:t>
      </w:r>
      <w:r w:rsidRPr="00AF63D6">
        <w:rPr>
          <w:rFonts w:ascii="宋体" w:eastAsia="宋体" w:hAnsi="宋体"/>
          <w:sz w:val="28"/>
          <w:szCs w:val="28"/>
        </w:rPr>
        <w:t>73.76亿元，1~7月份，由于资金紧张，</w:t>
      </w:r>
      <w:r w:rsidRPr="00AF63D6">
        <w:rPr>
          <w:rFonts w:ascii="宋体" w:eastAsia="宋体" w:hAnsi="宋体"/>
          <w:sz w:val="28"/>
          <w:szCs w:val="28"/>
        </w:rPr>
        <w:lastRenderedPageBreak/>
        <w:t>固定资产投资仅完成20.69亿元，同比减少4.27亿</w:t>
      </w:r>
      <w:r w:rsidRPr="00AF63D6">
        <w:rPr>
          <w:rFonts w:ascii="宋体" w:eastAsia="宋体" w:hAnsi="宋体" w:hint="eastAsia"/>
          <w:sz w:val="28"/>
          <w:szCs w:val="28"/>
        </w:rPr>
        <w:t>元，年计划完成率仅</w:t>
      </w:r>
      <w:r w:rsidRPr="00AF63D6">
        <w:rPr>
          <w:rFonts w:ascii="宋体" w:eastAsia="宋体" w:hAnsi="宋体"/>
          <w:sz w:val="28"/>
          <w:szCs w:val="28"/>
        </w:rPr>
        <w:t>28.05%。其中，基本建设计划59.43亿元，1~ 7月份完成15.4亿元，年计划完成率仅25.9%。预计全年</w:t>
      </w:r>
      <w:r w:rsidRPr="00AF63D6">
        <w:rPr>
          <w:rFonts w:ascii="宋体" w:eastAsia="宋体" w:hAnsi="宋体" w:hint="eastAsia"/>
          <w:sz w:val="28"/>
          <w:szCs w:val="28"/>
        </w:rPr>
        <w:t>固定资产投资完成在</w:t>
      </w:r>
      <w:r w:rsidRPr="00AF63D6">
        <w:rPr>
          <w:rFonts w:ascii="宋体" w:eastAsia="宋体" w:hAnsi="宋体"/>
          <w:sz w:val="28"/>
          <w:szCs w:val="28"/>
        </w:rPr>
        <w:t>50亿元左右。将比去年同期减少近15亿元。</w:t>
      </w:r>
    </w:p>
    <w:p w14:paraId="3B824F4B"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重点项目进展状况</w:t>
      </w:r>
    </w:p>
    <w:p w14:paraId="65F4531E" w14:textId="1213B91A"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1、杨柳矿井:设计潜力180万吨/年，计划总投资12.3亿元。目前原煤仓、装车</w:t>
      </w:r>
      <w:proofErr w:type="gramStart"/>
      <w:r w:rsidRPr="00AF63D6">
        <w:rPr>
          <w:rFonts w:ascii="宋体" w:eastAsia="宋体" w:hAnsi="宋体"/>
          <w:sz w:val="28"/>
          <w:szCs w:val="28"/>
        </w:rPr>
        <w:t>仓基本</w:t>
      </w:r>
      <w:proofErr w:type="gramEnd"/>
      <w:r w:rsidRPr="00AF63D6">
        <w:rPr>
          <w:rFonts w:ascii="宋体" w:eastAsia="宋体" w:hAnsi="宋体"/>
          <w:sz w:val="28"/>
          <w:szCs w:val="28"/>
        </w:rPr>
        <w:t>完工;铁路专用线施工接近尾声;主</w:t>
      </w:r>
      <w:r w:rsidRPr="00AF63D6">
        <w:rPr>
          <w:rFonts w:ascii="宋体" w:eastAsia="宋体" w:hAnsi="宋体" w:hint="eastAsia"/>
          <w:sz w:val="28"/>
          <w:szCs w:val="28"/>
        </w:rPr>
        <w:t>井提升系统安装完成。目前进度较慢主要是受瓦斯突出影响，进行瓦斯治理，影响施工进度</w:t>
      </w:r>
      <w:r w:rsidR="00AF63D6" w:rsidRPr="00AF63D6">
        <w:rPr>
          <w:rFonts w:ascii="宋体" w:eastAsia="宋体" w:hAnsi="宋体" w:hint="eastAsia"/>
          <w:sz w:val="28"/>
          <w:szCs w:val="28"/>
        </w:rPr>
        <w:t>。</w:t>
      </w:r>
    </w:p>
    <w:p w14:paraId="6925958A"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2、刘店矿井:设计潜力150万吨/年，计划总投资12.18亿元，7月1日已透过联合试运转</w:t>
      </w:r>
    </w:p>
    <w:p w14:paraId="6CA1BF73" w14:textId="19B0D7BD"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3、</w:t>
      </w:r>
      <w:proofErr w:type="gramStart"/>
      <w:r w:rsidRPr="00AF63D6">
        <w:rPr>
          <w:rFonts w:ascii="宋体" w:eastAsia="宋体" w:hAnsi="宋体"/>
          <w:sz w:val="28"/>
          <w:szCs w:val="28"/>
        </w:rPr>
        <w:t>袁</w:t>
      </w:r>
      <w:proofErr w:type="gramEnd"/>
      <w:r w:rsidRPr="00AF63D6">
        <w:rPr>
          <w:rFonts w:ascii="宋体" w:eastAsia="宋体" w:hAnsi="宋体"/>
          <w:sz w:val="28"/>
          <w:szCs w:val="28"/>
        </w:rPr>
        <w:t>店一矿设计潜力180万吨/年，计划总投资13.63亿元，目前主、副、风井已到底，主副井已贯通，铁路专用线具</w:t>
      </w:r>
      <w:r w:rsidRPr="00AF63D6">
        <w:rPr>
          <w:rFonts w:ascii="宋体" w:eastAsia="宋体" w:hAnsi="宋体" w:hint="eastAsia"/>
          <w:sz w:val="28"/>
          <w:szCs w:val="28"/>
        </w:rPr>
        <w:t>备辅轨条件。</w:t>
      </w:r>
    </w:p>
    <w:p w14:paraId="254B7374" w14:textId="30513777"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4、</w:t>
      </w:r>
      <w:proofErr w:type="gramStart"/>
      <w:r w:rsidRPr="00AF63D6">
        <w:rPr>
          <w:rFonts w:ascii="宋体" w:eastAsia="宋体" w:hAnsi="宋体"/>
          <w:sz w:val="28"/>
          <w:szCs w:val="28"/>
        </w:rPr>
        <w:t>青东矿井</w:t>
      </w:r>
      <w:proofErr w:type="gramEnd"/>
      <w:r w:rsidRPr="00AF63D6">
        <w:rPr>
          <w:rFonts w:ascii="宋体" w:eastAsia="宋体" w:hAnsi="宋体"/>
          <w:sz w:val="28"/>
          <w:szCs w:val="28"/>
        </w:rPr>
        <w:t>:设计潜力180万吨/年，计划总投资13.26亿元，进尺4038米。目前三个井筒已到底，主井改绞结束;副井共</w:t>
      </w:r>
      <w:r w:rsidRPr="00AF63D6">
        <w:rPr>
          <w:rFonts w:ascii="宋体" w:eastAsia="宋体" w:hAnsi="宋体" w:hint="eastAsia"/>
          <w:sz w:val="28"/>
          <w:szCs w:val="28"/>
        </w:rPr>
        <w:t>筒装备基本完成</w:t>
      </w:r>
      <w:r w:rsidRPr="00AF63D6">
        <w:rPr>
          <w:rFonts w:ascii="宋体" w:eastAsia="宋体" w:hAnsi="宋体"/>
          <w:sz w:val="28"/>
          <w:szCs w:val="28"/>
        </w:rPr>
        <w:t>;铁路专用线正在施工。</w:t>
      </w:r>
    </w:p>
    <w:p w14:paraId="3853E88B" w14:textId="36C9A6D9"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5、</w:t>
      </w:r>
      <w:proofErr w:type="gramStart"/>
      <w:r w:rsidRPr="00AF63D6">
        <w:rPr>
          <w:rFonts w:ascii="宋体" w:eastAsia="宋体" w:hAnsi="宋体"/>
          <w:sz w:val="28"/>
          <w:szCs w:val="28"/>
        </w:rPr>
        <w:t>袁店二</w:t>
      </w:r>
      <w:proofErr w:type="gramEnd"/>
      <w:r w:rsidRPr="00AF63D6">
        <w:rPr>
          <w:rFonts w:ascii="宋体" w:eastAsia="宋体" w:hAnsi="宋体"/>
          <w:sz w:val="28"/>
          <w:szCs w:val="28"/>
        </w:rPr>
        <w:t>矿:设计潜力90万吨/年，计划总投资9.74亿元，至09年未累计完成投资3.04亿元。目前主、副井井架安装结</w:t>
      </w:r>
      <w:r w:rsidRPr="00AF63D6">
        <w:rPr>
          <w:rFonts w:ascii="宋体" w:eastAsia="宋体" w:hAnsi="宋体" w:hint="eastAsia"/>
          <w:sz w:val="28"/>
          <w:szCs w:val="28"/>
        </w:rPr>
        <w:t>束</w:t>
      </w:r>
      <w:r w:rsidRPr="00AF63D6">
        <w:rPr>
          <w:rFonts w:ascii="宋体" w:eastAsia="宋体" w:hAnsi="宋体"/>
          <w:sz w:val="28"/>
          <w:szCs w:val="28"/>
        </w:rPr>
        <w:t>;联合建筑主体施工完毕;综合办公楼工程开工。铁路专用线正在施工路基部分。</w:t>
      </w:r>
    </w:p>
    <w:p w14:paraId="3656A0D3" w14:textId="7112ABC5"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6、临</w:t>
      </w:r>
      <w:proofErr w:type="gramStart"/>
      <w:r w:rsidRPr="00AF63D6">
        <w:rPr>
          <w:rFonts w:ascii="宋体" w:eastAsia="宋体" w:hAnsi="宋体"/>
          <w:sz w:val="28"/>
          <w:szCs w:val="28"/>
        </w:rPr>
        <w:t>涣</w:t>
      </w:r>
      <w:proofErr w:type="gramEnd"/>
      <w:r w:rsidRPr="00AF63D6">
        <w:rPr>
          <w:rFonts w:ascii="宋体" w:eastAsia="宋体" w:hAnsi="宋体"/>
          <w:sz w:val="28"/>
          <w:szCs w:val="28"/>
        </w:rPr>
        <w:t>选煤厂扩建:扩建入</w:t>
      </w:r>
      <w:proofErr w:type="gramStart"/>
      <w:r w:rsidRPr="00AF63D6">
        <w:rPr>
          <w:rFonts w:ascii="宋体" w:eastAsia="宋体" w:hAnsi="宋体"/>
          <w:sz w:val="28"/>
          <w:szCs w:val="28"/>
        </w:rPr>
        <w:t>洗潜力</w:t>
      </w:r>
      <w:proofErr w:type="gramEnd"/>
      <w:r w:rsidRPr="00AF63D6">
        <w:rPr>
          <w:rFonts w:ascii="宋体" w:eastAsia="宋体" w:hAnsi="宋体"/>
          <w:sz w:val="28"/>
          <w:szCs w:val="28"/>
        </w:rPr>
        <w:t>800万吨/年，计划总投资7.63亿元，第1、第2</w:t>
      </w:r>
      <w:proofErr w:type="gramStart"/>
      <w:r w:rsidRPr="00AF63D6">
        <w:rPr>
          <w:rFonts w:ascii="宋体" w:eastAsia="宋体" w:hAnsi="宋体"/>
          <w:sz w:val="28"/>
          <w:szCs w:val="28"/>
        </w:rPr>
        <w:t>两</w:t>
      </w:r>
      <w:proofErr w:type="gramEnd"/>
      <w:r w:rsidRPr="00AF63D6">
        <w:rPr>
          <w:rFonts w:ascii="宋体" w:eastAsia="宋体" w:hAnsi="宋体"/>
          <w:sz w:val="28"/>
          <w:szCs w:val="28"/>
        </w:rPr>
        <w:t>条生产线皆已投产，第三条线设备已</w:t>
      </w:r>
      <w:r w:rsidRPr="00AF63D6">
        <w:rPr>
          <w:rFonts w:ascii="宋体" w:eastAsia="宋体" w:hAnsi="宋体" w:hint="eastAsia"/>
          <w:sz w:val="28"/>
          <w:szCs w:val="28"/>
        </w:rPr>
        <w:t>订货，正在施工</w:t>
      </w:r>
    </w:p>
    <w:p w14:paraId="12F0034D" w14:textId="745495B5"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7、焦化项目:一期设计潜力220万吨焦炭/年，联产甲醇20万吨/年，计划总投资20亿元，目前4台焦炉已正常生产，甲醇</w:t>
      </w:r>
      <w:r w:rsidRPr="00AF63D6">
        <w:rPr>
          <w:rFonts w:ascii="宋体" w:eastAsia="宋体" w:hAnsi="宋体" w:hint="eastAsia"/>
          <w:sz w:val="28"/>
          <w:szCs w:val="28"/>
        </w:rPr>
        <w:t>项目及干熄</w:t>
      </w:r>
      <w:proofErr w:type="gramStart"/>
      <w:r w:rsidRPr="00AF63D6">
        <w:rPr>
          <w:rFonts w:ascii="宋体" w:eastAsia="宋体" w:hAnsi="宋体" w:hint="eastAsia"/>
          <w:sz w:val="28"/>
          <w:szCs w:val="28"/>
        </w:rPr>
        <w:t>焦主体</w:t>
      </w:r>
      <w:proofErr w:type="gramEnd"/>
      <w:r w:rsidRPr="00AF63D6">
        <w:rPr>
          <w:rFonts w:ascii="宋体" w:eastAsia="宋体" w:hAnsi="宋体" w:hint="eastAsia"/>
          <w:sz w:val="28"/>
          <w:szCs w:val="28"/>
        </w:rPr>
        <w:t>钢结构基本完工。</w:t>
      </w:r>
    </w:p>
    <w:p w14:paraId="5AE862D6" w14:textId="5CA6F857"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8、临煤泥</w:t>
      </w:r>
      <w:proofErr w:type="gramStart"/>
      <w:r w:rsidRPr="00AF63D6">
        <w:rPr>
          <w:rFonts w:ascii="宋体" w:eastAsia="宋体" w:hAnsi="宋体"/>
          <w:sz w:val="28"/>
          <w:szCs w:val="28"/>
        </w:rPr>
        <w:t>研</w:t>
      </w:r>
      <w:proofErr w:type="gramEnd"/>
      <w:r w:rsidRPr="00AF63D6">
        <w:rPr>
          <w:rFonts w:ascii="宋体" w:eastAsia="宋体" w:hAnsi="宋体"/>
          <w:sz w:val="28"/>
          <w:szCs w:val="28"/>
        </w:rPr>
        <w:t>石电厂:一期装机2x300MW，计划总投资30亿元。1#机已于12月12日并网发电。2#机组09提5月28日</w:t>
      </w:r>
      <w:r w:rsidRPr="00AF63D6">
        <w:rPr>
          <w:rFonts w:ascii="宋体" w:eastAsia="宋体" w:hAnsi="宋体" w:hint="eastAsia"/>
          <w:sz w:val="28"/>
          <w:szCs w:val="28"/>
        </w:rPr>
        <w:t>过</w:t>
      </w:r>
      <w:r w:rsidRPr="00AF63D6">
        <w:rPr>
          <w:rFonts w:ascii="宋体" w:eastAsia="宋体" w:hAnsi="宋体"/>
          <w:sz w:val="28"/>
          <w:szCs w:val="28"/>
        </w:rPr>
        <w:t>168试运，投入商业运营。</w:t>
      </w:r>
    </w:p>
    <w:p w14:paraId="20247FD0"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9、管道输水工程:设计输水潜力7830万方/年，计划总投资7.76亿元。7月底已进入试通水阶段。</w:t>
      </w:r>
    </w:p>
    <w:p w14:paraId="334820C3" w14:textId="0C92166C"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10、盐化项目一期:总投资75亿元，至08年末累计完成前投资1.71</w:t>
      </w:r>
      <w:r w:rsidRPr="00AF63D6">
        <w:rPr>
          <w:rFonts w:ascii="宋体" w:eastAsia="宋体" w:hAnsi="宋体"/>
          <w:sz w:val="28"/>
          <w:szCs w:val="28"/>
        </w:rPr>
        <w:lastRenderedPageBreak/>
        <w:t>亿元。目前，热电站各</w:t>
      </w:r>
    </w:p>
    <w:p w14:paraId="171B1FE6" w14:textId="5B72E787"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项审批工作已完成·烧碱</w:t>
      </w:r>
      <w:r w:rsidRPr="00AF63D6">
        <w:rPr>
          <w:rFonts w:ascii="宋体" w:eastAsia="宋体" w:hAnsi="宋体"/>
          <w:sz w:val="28"/>
          <w:szCs w:val="28"/>
        </w:rPr>
        <w:t>PVC装置、电石装置、水泥装置、</w:t>
      </w:r>
      <w:proofErr w:type="gramStart"/>
      <w:r w:rsidRPr="00AF63D6">
        <w:rPr>
          <w:rFonts w:ascii="宋体" w:eastAsia="宋体" w:hAnsi="宋体"/>
          <w:sz w:val="28"/>
          <w:szCs w:val="28"/>
        </w:rPr>
        <w:t>采友和</w:t>
      </w:r>
      <w:proofErr w:type="gramEnd"/>
      <w:r w:rsidRPr="00AF63D6">
        <w:rPr>
          <w:rFonts w:ascii="宋体" w:eastAsia="宋体" w:hAnsi="宋体"/>
          <w:sz w:val="28"/>
          <w:szCs w:val="28"/>
        </w:rPr>
        <w:t>真空制盐装置以及矿山的初步设计工作已经结束，大部分+</w:t>
      </w:r>
      <w:r w:rsidRPr="00AF63D6">
        <w:rPr>
          <w:rFonts w:ascii="宋体" w:eastAsia="宋体" w:hAnsi="宋体" w:hint="eastAsia"/>
          <w:sz w:val="28"/>
          <w:szCs w:val="28"/>
        </w:rPr>
        <w:t>地购置完成。目前正在准备施工设计。</w:t>
      </w:r>
    </w:p>
    <w:p w14:paraId="075EC1CC" w14:textId="5BBEFDD2"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11、铁路南环线:总投资39598万元，08年未累计完成4065万元。</w:t>
      </w:r>
      <w:r w:rsidRPr="00AF63D6">
        <w:rPr>
          <w:rFonts w:ascii="宋体" w:eastAsia="宋体" w:hAnsi="宋体" w:hint="eastAsia"/>
          <w:sz w:val="28"/>
          <w:szCs w:val="28"/>
        </w:rPr>
        <w:t>、影响发展的突出问题年公司发展仍然面临“三大压力”，存在“五大难题”</w:t>
      </w:r>
    </w:p>
    <w:p w14:paraId="593D6AC0"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w:t>
      </w:r>
      <w:proofErr w:type="gramStart"/>
      <w:r w:rsidRPr="00AF63D6">
        <w:rPr>
          <w:rFonts w:ascii="宋体" w:eastAsia="宋体" w:hAnsi="宋体"/>
          <w:sz w:val="28"/>
          <w:szCs w:val="28"/>
        </w:rPr>
        <w:t>一</w:t>
      </w:r>
      <w:proofErr w:type="gramEnd"/>
      <w:r w:rsidRPr="00AF63D6">
        <w:rPr>
          <w:rFonts w:ascii="宋体" w:eastAsia="宋体" w:hAnsi="宋体"/>
          <w:sz w:val="28"/>
          <w:szCs w:val="28"/>
        </w:rPr>
        <w:t>)三大压力</w:t>
      </w:r>
    </w:p>
    <w:p w14:paraId="28B4C8BB" w14:textId="491C519B"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是市场压力。由于出口受阻和国内经济增速放缓，煤炭下游产业影响深重，个性是主要用煤行业增速下滑，导致煤炭供求宽松。去年</w:t>
      </w:r>
      <w:r w:rsidRPr="00AF63D6">
        <w:rPr>
          <w:rFonts w:ascii="宋体" w:eastAsia="宋体" w:hAnsi="宋体"/>
          <w:sz w:val="28"/>
          <w:szCs w:val="28"/>
        </w:rPr>
        <w:t>9月份以来，随着宏观经济环境的变化，市场压力快速传递，公司煤炭售价急转直下，销售收入大幅下滑。</w:t>
      </w:r>
    </w:p>
    <w:p w14:paraId="7B14DEAC" w14:textId="11C96DFC"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从价格看</w:t>
      </w:r>
      <w:r w:rsidRPr="00AF63D6">
        <w:rPr>
          <w:rFonts w:ascii="宋体" w:eastAsia="宋体" w:hAnsi="宋体"/>
          <w:sz w:val="28"/>
          <w:szCs w:val="28"/>
        </w:rPr>
        <w:t>:去年9月份以来，煤价波动较为剧烈，无论是精煤动力煤，皆呈逐月下降趋势。其中精煤平均售价1777元/</w:t>
      </w:r>
      <w:proofErr w:type="gramStart"/>
      <w:r w:rsidRPr="00AF63D6">
        <w:rPr>
          <w:rFonts w:ascii="宋体" w:eastAsia="宋体" w:hAnsi="宋体"/>
          <w:sz w:val="28"/>
          <w:szCs w:val="28"/>
        </w:rPr>
        <w:t>吨</w:t>
      </w:r>
      <w:r w:rsidRPr="00AF63D6">
        <w:rPr>
          <w:rFonts w:ascii="宋体" w:eastAsia="宋体" w:hAnsi="宋体" w:hint="eastAsia"/>
          <w:sz w:val="28"/>
          <w:szCs w:val="28"/>
        </w:rPr>
        <w:t>下降</w:t>
      </w:r>
      <w:proofErr w:type="gramEnd"/>
      <w:r w:rsidRPr="00AF63D6">
        <w:rPr>
          <w:rFonts w:ascii="宋体" w:eastAsia="宋体" w:hAnsi="宋体" w:hint="eastAsia"/>
          <w:sz w:val="28"/>
          <w:szCs w:val="28"/>
        </w:rPr>
        <w:t>至目前的</w:t>
      </w:r>
      <w:r w:rsidRPr="00AF63D6">
        <w:rPr>
          <w:rFonts w:ascii="宋体" w:eastAsia="宋体" w:hAnsi="宋体"/>
          <w:sz w:val="28"/>
          <w:szCs w:val="28"/>
        </w:rPr>
        <w:t>900多元/吨，降幅接近50%;动力煤从965元/吨降至目前的400多元，降幅超过50%。今年1 ~ 7月份形势较为</w:t>
      </w:r>
      <w:r w:rsidRPr="00AF63D6">
        <w:rPr>
          <w:rFonts w:ascii="宋体" w:eastAsia="宋体" w:hAnsi="宋体" w:hint="eastAsia"/>
          <w:sz w:val="28"/>
          <w:szCs w:val="28"/>
        </w:rPr>
        <w:t>稳定，没有出现大起大落的现象，但价格仍然偏低，精煤平均售价</w:t>
      </w:r>
      <w:r w:rsidRPr="00AF63D6">
        <w:rPr>
          <w:rFonts w:ascii="宋体" w:eastAsia="宋体" w:hAnsi="宋体"/>
          <w:sz w:val="28"/>
          <w:szCs w:val="28"/>
        </w:rPr>
        <w:t>970元/吨，动力煤接近400元/吨。</w:t>
      </w:r>
    </w:p>
    <w:p w14:paraId="64122E7A" w14:textId="778D2812"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从收入看</w:t>
      </w:r>
      <w:r w:rsidRPr="00AF63D6">
        <w:rPr>
          <w:rFonts w:ascii="宋体" w:eastAsia="宋体" w:hAnsi="宋体"/>
          <w:sz w:val="28"/>
          <w:szCs w:val="28"/>
        </w:rPr>
        <w:t>:去年三季度公司煤炭收入逐月上升，9月份达16.3亿元，但之后受煤价下跌影响，收入迅速下降。1~7月份平</w:t>
      </w:r>
      <w:r w:rsidRPr="00AF63D6">
        <w:rPr>
          <w:rFonts w:ascii="宋体" w:eastAsia="宋体" w:hAnsi="宋体" w:hint="eastAsia"/>
          <w:sz w:val="28"/>
          <w:szCs w:val="28"/>
        </w:rPr>
        <w:t>均仅</w:t>
      </w:r>
      <w:r w:rsidRPr="00AF63D6">
        <w:rPr>
          <w:rFonts w:ascii="宋体" w:eastAsia="宋体" w:hAnsi="宋体"/>
          <w:sz w:val="28"/>
          <w:szCs w:val="28"/>
        </w:rPr>
        <w:t>3.51亿元，现汇比例从最高时的67%平均下降39个百分点</w:t>
      </w:r>
    </w:p>
    <w:p w14:paraId="0566635B" w14:textId="4698D19F"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淮北矿区焦、肥煤资源相对丰富，适合生产优质炼焦精煤，为公司实施精煤战略奠定了资源基础。但是，由于实施精煤战略，动</w:t>
      </w:r>
      <w:r w:rsidRPr="00AF63D6">
        <w:rPr>
          <w:rFonts w:ascii="宋体" w:eastAsia="宋体" w:hAnsi="宋体"/>
          <w:sz w:val="28"/>
          <w:szCs w:val="28"/>
        </w:rPr>
        <w:t>]打</w:t>
      </w:r>
      <w:proofErr w:type="gramStart"/>
      <w:r w:rsidRPr="00AF63D6">
        <w:rPr>
          <w:rFonts w:ascii="宋体" w:eastAsia="宋体" w:hAnsi="宋体"/>
          <w:sz w:val="28"/>
          <w:szCs w:val="28"/>
        </w:rPr>
        <w:t>保资源</w:t>
      </w:r>
      <w:proofErr w:type="gramEnd"/>
      <w:r w:rsidRPr="00AF63D6">
        <w:rPr>
          <w:rFonts w:ascii="宋体" w:eastAsia="宋体" w:hAnsi="宋体"/>
          <w:sz w:val="28"/>
          <w:szCs w:val="28"/>
        </w:rPr>
        <w:t>相应减少</w:t>
      </w:r>
      <w:r w:rsidR="00AF63D6" w:rsidRPr="00AF63D6">
        <w:rPr>
          <w:rFonts w:ascii="宋体" w:eastAsia="宋体" w:hAnsi="宋体" w:hint="eastAsia"/>
          <w:sz w:val="28"/>
          <w:szCs w:val="28"/>
        </w:rPr>
        <w:t>，</w:t>
      </w:r>
      <w:r w:rsidRPr="00AF63D6">
        <w:rPr>
          <w:rFonts w:ascii="宋体" w:eastAsia="宋体" w:hAnsi="宋体" w:hint="eastAsia"/>
          <w:sz w:val="28"/>
          <w:szCs w:val="28"/>
        </w:rPr>
        <w:t>市场份额不具</w:t>
      </w:r>
      <w:proofErr w:type="gramStart"/>
      <w:r w:rsidRPr="00AF63D6">
        <w:rPr>
          <w:rFonts w:ascii="宋体" w:eastAsia="宋体" w:hAnsi="宋体" w:hint="eastAsia"/>
          <w:sz w:val="28"/>
          <w:szCs w:val="28"/>
        </w:rPr>
        <w:t>是首外动刀</w:t>
      </w:r>
      <w:proofErr w:type="gramEnd"/>
      <w:r w:rsidRPr="00AF63D6">
        <w:rPr>
          <w:rFonts w:ascii="宋体" w:eastAsia="宋体" w:hAnsi="宋体" w:hint="eastAsia"/>
          <w:sz w:val="28"/>
          <w:szCs w:val="28"/>
        </w:rPr>
        <w:t>煤份额下降较多。加之准北区地质条件复架，煤灰质量缺之克羊力，区位优势进一步弱化，动力煤销售的压力巨大。</w:t>
      </w:r>
    </w:p>
    <w:p w14:paraId="2592DE1C" w14:textId="192E6EF4"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二是资金压力。去年</w:t>
      </w:r>
      <w:r w:rsidRPr="00AF63D6">
        <w:rPr>
          <w:rFonts w:ascii="宋体" w:eastAsia="宋体" w:hAnsi="宋体"/>
          <w:sz w:val="28"/>
          <w:szCs w:val="28"/>
        </w:rPr>
        <w:t>9月份以来，公司煤炭销售收入持续大幅下降。由于煤炭下游企业经营不景气，回款难度不断增</w:t>
      </w:r>
      <w:r w:rsidRPr="00AF63D6">
        <w:rPr>
          <w:rFonts w:ascii="宋体" w:eastAsia="宋体" w:hAnsi="宋体" w:hint="eastAsia"/>
          <w:sz w:val="28"/>
          <w:szCs w:val="28"/>
        </w:rPr>
        <w:t>大，导致应收</w:t>
      </w:r>
      <w:proofErr w:type="gramStart"/>
      <w:r w:rsidRPr="00AF63D6">
        <w:rPr>
          <w:rFonts w:ascii="宋体" w:eastAsia="宋体" w:hAnsi="宋体" w:hint="eastAsia"/>
          <w:sz w:val="28"/>
          <w:szCs w:val="28"/>
        </w:rPr>
        <w:t>帐款</w:t>
      </w:r>
      <w:proofErr w:type="gramEnd"/>
      <w:r w:rsidRPr="00AF63D6">
        <w:rPr>
          <w:rFonts w:ascii="宋体" w:eastAsia="宋体" w:hAnsi="宋体" w:hint="eastAsia"/>
          <w:sz w:val="28"/>
          <w:szCs w:val="28"/>
        </w:rPr>
        <w:t>较多，汇款中</w:t>
      </w:r>
      <w:proofErr w:type="gramStart"/>
      <w:r w:rsidRPr="00AF63D6">
        <w:rPr>
          <w:rFonts w:ascii="宋体" w:eastAsia="宋体" w:hAnsi="宋体" w:hint="eastAsia"/>
          <w:sz w:val="28"/>
          <w:szCs w:val="28"/>
        </w:rPr>
        <w:t>承兑汇标加速</w:t>
      </w:r>
      <w:proofErr w:type="gramEnd"/>
      <w:r w:rsidRPr="00AF63D6">
        <w:rPr>
          <w:rFonts w:ascii="宋体" w:eastAsia="宋体" w:hAnsi="宋体" w:hint="eastAsia"/>
          <w:sz w:val="28"/>
          <w:szCs w:val="28"/>
        </w:rPr>
        <w:t>上升。</w:t>
      </w:r>
      <w:r w:rsidRPr="00AF63D6">
        <w:rPr>
          <w:rFonts w:ascii="宋体" w:eastAsia="宋体" w:hAnsi="宋体"/>
          <w:sz w:val="28"/>
          <w:szCs w:val="28"/>
        </w:rPr>
        <w:t>7月底，煤炭应收款余额6.2亿元，比08年7月份上升5.3亿元。维持正常</w:t>
      </w:r>
      <w:r w:rsidRPr="00AF63D6">
        <w:rPr>
          <w:rFonts w:ascii="宋体" w:eastAsia="宋体" w:hAnsi="宋体" w:hint="eastAsia"/>
          <w:sz w:val="28"/>
          <w:szCs w:val="28"/>
        </w:rPr>
        <w:t>运转，每月最少需要资金</w:t>
      </w:r>
      <w:r w:rsidRPr="00AF63D6">
        <w:rPr>
          <w:rFonts w:ascii="宋体" w:eastAsia="宋体" w:hAnsi="宋体"/>
          <w:sz w:val="28"/>
          <w:szCs w:val="28"/>
        </w:rPr>
        <w:t>10亿元以上，加上项目建设，资金明显不足。</w:t>
      </w:r>
    </w:p>
    <w:p w14:paraId="32E9AD88" w14:textId="6F486E10"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lastRenderedPageBreak/>
        <w:t>以来，公司按照“大投入、大开发、大跨域”的发展思路，加快了规划项目的实施步伐。目前，在建矿井</w:t>
      </w:r>
      <w:r w:rsidRPr="00AF63D6">
        <w:rPr>
          <w:rFonts w:ascii="宋体" w:eastAsia="宋体" w:hAnsi="宋体"/>
          <w:sz w:val="28"/>
          <w:szCs w:val="28"/>
        </w:rPr>
        <w:t>4对，分别是</w:t>
      </w:r>
      <w:r w:rsidRPr="00AF63D6">
        <w:rPr>
          <w:rFonts w:ascii="宋体" w:eastAsia="宋体" w:hAnsi="宋体" w:hint="eastAsia"/>
          <w:sz w:val="28"/>
          <w:szCs w:val="28"/>
        </w:rPr>
        <w:t>杨柳、青东、</w:t>
      </w:r>
      <w:proofErr w:type="gramStart"/>
      <w:r w:rsidRPr="00AF63D6">
        <w:rPr>
          <w:rFonts w:ascii="宋体" w:eastAsia="宋体" w:hAnsi="宋体" w:hint="eastAsia"/>
          <w:sz w:val="28"/>
          <w:szCs w:val="28"/>
        </w:rPr>
        <w:t>袁</w:t>
      </w:r>
      <w:proofErr w:type="gramEnd"/>
      <w:r w:rsidRPr="00AF63D6">
        <w:rPr>
          <w:rFonts w:ascii="宋体" w:eastAsia="宋体" w:hAnsi="宋体" w:hint="eastAsia"/>
          <w:sz w:val="28"/>
          <w:szCs w:val="28"/>
        </w:rPr>
        <w:t>店一矿和</w:t>
      </w:r>
      <w:proofErr w:type="gramStart"/>
      <w:r w:rsidRPr="00AF63D6">
        <w:rPr>
          <w:rFonts w:ascii="宋体" w:eastAsia="宋体" w:hAnsi="宋体" w:hint="eastAsia"/>
          <w:sz w:val="28"/>
          <w:szCs w:val="28"/>
        </w:rPr>
        <w:t>袁店二</w:t>
      </w:r>
      <w:proofErr w:type="gramEnd"/>
      <w:r w:rsidRPr="00AF63D6">
        <w:rPr>
          <w:rFonts w:ascii="宋体" w:eastAsia="宋体" w:hAnsi="宋体" w:hint="eastAsia"/>
          <w:sz w:val="28"/>
          <w:szCs w:val="28"/>
        </w:rPr>
        <w:t>矿，其中</w:t>
      </w:r>
      <w:r w:rsidRPr="00AF63D6">
        <w:rPr>
          <w:rFonts w:ascii="宋体" w:eastAsia="宋体" w:hAnsi="宋体"/>
          <w:sz w:val="28"/>
          <w:szCs w:val="28"/>
        </w:rPr>
        <w:t>:杨柳已进入投产准备阶段，青东、袁一已进入井巷二期施工，</w:t>
      </w:r>
      <w:proofErr w:type="gramStart"/>
      <w:r w:rsidRPr="00AF63D6">
        <w:rPr>
          <w:rFonts w:ascii="宋体" w:eastAsia="宋体" w:hAnsi="宋体"/>
          <w:sz w:val="28"/>
          <w:szCs w:val="28"/>
        </w:rPr>
        <w:t>袁店二</w:t>
      </w:r>
      <w:proofErr w:type="gramEnd"/>
      <w:r w:rsidRPr="00AF63D6">
        <w:rPr>
          <w:rFonts w:ascii="宋体" w:eastAsia="宋体" w:hAnsi="宋体"/>
          <w:sz w:val="28"/>
          <w:szCs w:val="28"/>
        </w:rPr>
        <w:t>矿3个井筒已</w:t>
      </w:r>
      <w:r w:rsidRPr="00AF63D6">
        <w:rPr>
          <w:rFonts w:ascii="宋体" w:eastAsia="宋体" w:hAnsi="宋体" w:hint="eastAsia"/>
          <w:sz w:val="28"/>
          <w:szCs w:val="28"/>
        </w:rPr>
        <w:t>到底</w:t>
      </w:r>
      <w:r w:rsidRPr="00AF63D6">
        <w:rPr>
          <w:rFonts w:ascii="宋体" w:eastAsia="宋体" w:hAnsi="宋体"/>
          <w:sz w:val="28"/>
          <w:szCs w:val="28"/>
        </w:rPr>
        <w:t>:煤化</w:t>
      </w:r>
      <w:proofErr w:type="gramStart"/>
      <w:r w:rsidRPr="00AF63D6">
        <w:rPr>
          <w:rFonts w:ascii="宋体" w:eastAsia="宋体" w:hAnsi="宋体"/>
          <w:sz w:val="28"/>
          <w:szCs w:val="28"/>
        </w:rPr>
        <w:t>一</w:t>
      </w:r>
      <w:proofErr w:type="gramEnd"/>
      <w:r w:rsidRPr="00AF63D6">
        <w:rPr>
          <w:rFonts w:ascii="宋体" w:eastAsia="宋体" w:hAnsi="宋体"/>
          <w:sz w:val="28"/>
          <w:szCs w:val="28"/>
        </w:rPr>
        <w:t>盐化一体化工程也进入了关键阶段。公司项目投资进入高峰期，资金需求量巨大。</w:t>
      </w:r>
    </w:p>
    <w:p w14:paraId="68A9EADB" w14:textId="20460096"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三是税费、成本压力。</w:t>
      </w:r>
      <w:r w:rsidRPr="00AF63D6">
        <w:rPr>
          <w:rFonts w:ascii="宋体" w:eastAsia="宋体" w:hAnsi="宋体"/>
          <w:sz w:val="28"/>
          <w:szCs w:val="28"/>
        </w:rPr>
        <w:t>2009年煤炭刚性增支因素多，如增值税转型改革，税率由13%提高到17%，公司将净增</w:t>
      </w:r>
      <w:proofErr w:type="gramStart"/>
      <w:r w:rsidRPr="00AF63D6">
        <w:rPr>
          <w:rFonts w:ascii="宋体" w:eastAsia="宋体" w:hAnsi="宋体"/>
          <w:sz w:val="28"/>
          <w:szCs w:val="28"/>
        </w:rPr>
        <w:t>税负近</w:t>
      </w:r>
      <w:proofErr w:type="gramEnd"/>
      <w:r w:rsidRPr="00AF63D6">
        <w:rPr>
          <w:rFonts w:ascii="宋体" w:eastAsia="宋体" w:hAnsi="宋体"/>
          <w:sz w:val="28"/>
          <w:szCs w:val="28"/>
        </w:rPr>
        <w:t>4</w:t>
      </w:r>
      <w:r w:rsidRPr="00AF63D6">
        <w:rPr>
          <w:rFonts w:ascii="宋体" w:eastAsia="宋体" w:hAnsi="宋体" w:hint="eastAsia"/>
          <w:sz w:val="28"/>
          <w:szCs w:val="28"/>
        </w:rPr>
        <w:t>亿元</w:t>
      </w:r>
      <w:r w:rsidRPr="00AF63D6">
        <w:rPr>
          <w:rFonts w:ascii="宋体" w:eastAsia="宋体" w:hAnsi="宋体"/>
          <w:sz w:val="28"/>
          <w:szCs w:val="28"/>
        </w:rPr>
        <w:t>;摊销煤炭资源价款需支付1.84亿元;支付辅业改革成本摊销、电费涨价等增支因素，累计高达10亿元以上。1</w:t>
      </w:r>
      <w:proofErr w:type="gramStart"/>
      <w:r w:rsidRPr="00AF63D6">
        <w:rPr>
          <w:rFonts w:ascii="宋体" w:eastAsia="宋体" w:hAnsi="宋体"/>
          <w:sz w:val="28"/>
          <w:szCs w:val="28"/>
        </w:rPr>
        <w:t>一7</w:t>
      </w:r>
      <w:proofErr w:type="gramEnd"/>
      <w:r w:rsidRPr="00AF63D6">
        <w:rPr>
          <w:rFonts w:ascii="宋体" w:eastAsia="宋体" w:hAnsi="宋体"/>
          <w:sz w:val="28"/>
          <w:szCs w:val="28"/>
        </w:rPr>
        <w:t>月份</w:t>
      </w:r>
      <w:r w:rsidRPr="00AF63D6">
        <w:rPr>
          <w:rFonts w:ascii="宋体" w:eastAsia="宋体" w:hAnsi="宋体" w:hint="eastAsia"/>
          <w:sz w:val="28"/>
          <w:szCs w:val="28"/>
        </w:rPr>
        <w:t>公司已经上交的税金比去年同期增加</w:t>
      </w:r>
      <w:r w:rsidRPr="00AF63D6">
        <w:rPr>
          <w:rFonts w:ascii="宋体" w:eastAsia="宋体" w:hAnsi="宋体"/>
          <w:sz w:val="28"/>
          <w:szCs w:val="28"/>
        </w:rPr>
        <w:t>2.04亿元，平均税负到达12.3%。</w:t>
      </w:r>
    </w:p>
    <w:p w14:paraId="59A3B14B"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sz w:val="28"/>
          <w:szCs w:val="28"/>
        </w:rPr>
        <w:t>(二)五大难题</w:t>
      </w:r>
    </w:p>
    <w:p w14:paraId="05B2B818" w14:textId="77888EA4"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是资源性产品的价格将面临一场全面调整。在煤炭价格上，新方案主要思路是完善煤炭成本的构成，在成本中加入矿</w:t>
      </w:r>
      <w:proofErr w:type="gramStart"/>
      <w:r w:rsidRPr="00AF63D6">
        <w:rPr>
          <w:rFonts w:ascii="宋体" w:eastAsia="宋体" w:hAnsi="宋体" w:hint="eastAsia"/>
          <w:sz w:val="28"/>
          <w:szCs w:val="28"/>
        </w:rPr>
        <w:t>权取得</w:t>
      </w:r>
      <w:proofErr w:type="gramEnd"/>
      <w:r w:rsidRPr="00AF63D6">
        <w:rPr>
          <w:rFonts w:ascii="宋体" w:eastAsia="宋体" w:hAnsi="宋体" w:hint="eastAsia"/>
          <w:sz w:val="28"/>
          <w:szCs w:val="28"/>
        </w:rPr>
        <w:t>成本，</w:t>
      </w:r>
      <w:proofErr w:type="gramStart"/>
      <w:r w:rsidRPr="00AF63D6">
        <w:rPr>
          <w:rFonts w:ascii="宋体" w:eastAsia="宋体" w:hAnsi="宋体" w:hint="eastAsia"/>
          <w:sz w:val="28"/>
          <w:szCs w:val="28"/>
        </w:rPr>
        <w:t>咨</w:t>
      </w:r>
      <w:proofErr w:type="gramEnd"/>
      <w:r w:rsidRPr="00AF63D6">
        <w:rPr>
          <w:rFonts w:ascii="宋体" w:eastAsia="宋体" w:hAnsi="宋体" w:hint="eastAsia"/>
          <w:sz w:val="28"/>
          <w:szCs w:val="28"/>
        </w:rPr>
        <w:t>源开采成本，生态环境恢复治理成本，安全生产成本以及资源枯竭后的退出成本等，无疑对煤炭企业经营</w:t>
      </w:r>
      <w:proofErr w:type="gramStart"/>
      <w:r w:rsidRPr="00AF63D6">
        <w:rPr>
          <w:rFonts w:ascii="宋体" w:eastAsia="宋体" w:hAnsi="宋体" w:hint="eastAsia"/>
          <w:sz w:val="28"/>
          <w:szCs w:val="28"/>
        </w:rPr>
        <w:t>币言更是</w:t>
      </w:r>
      <w:proofErr w:type="gramEnd"/>
      <w:r w:rsidRPr="00AF63D6">
        <w:rPr>
          <w:rFonts w:ascii="宋体" w:eastAsia="宋体" w:hAnsi="宋体" w:hint="eastAsia"/>
          <w:sz w:val="28"/>
          <w:szCs w:val="28"/>
        </w:rPr>
        <w:t>不堪负重是简维费比例小。近年来，随着煤矿企业安全设施标准的提高，无论是井下还是地面，无论是通风、排水、提升等系统装备，还是采掘机械化水平，都不是</w:t>
      </w:r>
      <w:r w:rsidRPr="00AF63D6">
        <w:rPr>
          <w:rFonts w:ascii="宋体" w:eastAsia="宋体" w:hAnsi="宋体"/>
          <w:sz w:val="28"/>
          <w:szCs w:val="28"/>
        </w:rPr>
        <w:t>90年代能相提并论的。加之物价上涨，尤其是钢材、水泥、黄沙、电缆及矿用设备等</w:t>
      </w:r>
      <w:r w:rsidRPr="00AF63D6">
        <w:rPr>
          <w:rFonts w:ascii="宋体" w:eastAsia="宋体" w:hAnsi="宋体" w:hint="eastAsia"/>
          <w:sz w:val="28"/>
          <w:szCs w:val="28"/>
        </w:rPr>
        <w:t>价格大幅上涨，仍按现行标准提取井巷及维简费，远不能满足企业的实际需要。推荐提高煤矿企业井巷及简维费标准，允许按</w:t>
      </w:r>
      <w:r w:rsidRPr="00AF63D6">
        <w:rPr>
          <w:rFonts w:ascii="宋体" w:eastAsia="宋体" w:hAnsi="宋体"/>
          <w:sz w:val="28"/>
          <w:szCs w:val="28"/>
        </w:rPr>
        <w:t>40元/</w:t>
      </w:r>
      <w:proofErr w:type="gramStart"/>
      <w:r w:rsidRPr="00AF63D6">
        <w:rPr>
          <w:rFonts w:ascii="宋体" w:eastAsia="宋体" w:hAnsi="宋体"/>
          <w:sz w:val="28"/>
          <w:szCs w:val="28"/>
        </w:rPr>
        <w:t>吨从成本</w:t>
      </w:r>
      <w:proofErr w:type="gramEnd"/>
      <w:r w:rsidRPr="00AF63D6">
        <w:rPr>
          <w:rFonts w:ascii="宋体" w:eastAsia="宋体" w:hAnsi="宋体"/>
          <w:sz w:val="28"/>
          <w:szCs w:val="28"/>
        </w:rPr>
        <w:t>中提取。</w:t>
      </w:r>
    </w:p>
    <w:p w14:paraId="2858247D" w14:textId="29ADA406"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三是项目资本金不足。“煤化一一盐化一体化”是省委省政府确定的振兴院</w:t>
      </w:r>
      <w:proofErr w:type="gramStart"/>
      <w:r w:rsidRPr="00AF63D6">
        <w:rPr>
          <w:rFonts w:ascii="宋体" w:eastAsia="宋体" w:hAnsi="宋体" w:hint="eastAsia"/>
          <w:sz w:val="28"/>
          <w:szCs w:val="28"/>
        </w:rPr>
        <w:t>北经济</w:t>
      </w:r>
      <w:proofErr w:type="gramEnd"/>
      <w:r w:rsidRPr="00AF63D6">
        <w:rPr>
          <w:rFonts w:ascii="宋体" w:eastAsia="宋体" w:hAnsi="宋体" w:hint="eastAsia"/>
          <w:sz w:val="28"/>
          <w:szCs w:val="28"/>
        </w:rPr>
        <w:t>的一号工程，由若干子项目所组成总投资</w:t>
      </w:r>
      <w:r w:rsidRPr="00AF63D6">
        <w:rPr>
          <w:rFonts w:ascii="宋体" w:eastAsia="宋体" w:hAnsi="宋体"/>
          <w:sz w:val="28"/>
          <w:szCs w:val="28"/>
        </w:rPr>
        <w:t>320亿元，其中一期工程投资127亿元。起项目投资进入高峰期，2009年高达50多亿元。由于2009-201公司需投入</w:t>
      </w:r>
      <w:r w:rsidRPr="00AF63D6">
        <w:rPr>
          <w:rFonts w:ascii="宋体" w:eastAsia="宋体" w:hAnsi="宋体" w:hint="eastAsia"/>
          <w:sz w:val="28"/>
          <w:szCs w:val="28"/>
        </w:rPr>
        <w:t>项目资本金约</w:t>
      </w:r>
      <w:r w:rsidRPr="00AF63D6">
        <w:rPr>
          <w:rFonts w:ascii="宋体" w:eastAsia="宋体" w:hAnsi="宋体"/>
          <w:sz w:val="28"/>
          <w:szCs w:val="28"/>
        </w:rPr>
        <w:t>12亿元，按2600万吨原煤产量计算，无资本来源。推荐允许按25元/</w:t>
      </w:r>
      <w:proofErr w:type="gramStart"/>
      <w:r w:rsidRPr="00AF63D6">
        <w:rPr>
          <w:rFonts w:ascii="宋体" w:eastAsia="宋体" w:hAnsi="宋体"/>
          <w:sz w:val="28"/>
          <w:szCs w:val="28"/>
        </w:rPr>
        <w:t>吨标准</w:t>
      </w:r>
      <w:proofErr w:type="gramEnd"/>
      <w:r w:rsidRPr="00AF63D6">
        <w:rPr>
          <w:rFonts w:ascii="宋体" w:eastAsia="宋体" w:hAnsi="宋体"/>
          <w:sz w:val="28"/>
          <w:szCs w:val="28"/>
        </w:rPr>
        <w:t>从成本中提取“煤化一一盐化一体</w:t>
      </w:r>
    </w:p>
    <w:p w14:paraId="587C99AA" w14:textId="057A4928"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化</w:t>
      </w:r>
      <w:proofErr w:type="gramStart"/>
      <w:r w:rsidRPr="00AF63D6">
        <w:rPr>
          <w:rFonts w:ascii="宋体" w:eastAsia="宋体" w:hAnsi="宋体" w:hint="eastAsia"/>
          <w:sz w:val="28"/>
          <w:szCs w:val="28"/>
        </w:rPr>
        <w:t>”</w:t>
      </w:r>
      <w:proofErr w:type="gramEnd"/>
      <w:r w:rsidRPr="00AF63D6">
        <w:rPr>
          <w:rFonts w:ascii="宋体" w:eastAsia="宋体" w:hAnsi="宋体" w:hint="eastAsia"/>
          <w:sz w:val="28"/>
          <w:szCs w:val="28"/>
        </w:rPr>
        <w:t>项目资本金</w:t>
      </w:r>
      <w:r w:rsidR="00AF63D6" w:rsidRPr="00AF63D6">
        <w:rPr>
          <w:rFonts w:ascii="宋体" w:eastAsia="宋体" w:hAnsi="宋体" w:hint="eastAsia"/>
          <w:sz w:val="28"/>
          <w:szCs w:val="28"/>
        </w:rPr>
        <w:t>。</w:t>
      </w:r>
    </w:p>
    <w:p w14:paraId="46955FAD" w14:textId="45C13BA7"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四是煤炭企业税费及社会负担十分沉重。近年来，国有煤炭企业总体税负水平约为</w:t>
      </w:r>
      <w:r w:rsidRPr="00AF63D6">
        <w:rPr>
          <w:rFonts w:ascii="宋体" w:eastAsia="宋体" w:hAnsi="宋体"/>
          <w:sz w:val="28"/>
          <w:szCs w:val="28"/>
        </w:rPr>
        <w:t>11.6%，2009年将达12%以上，是其</w:t>
      </w:r>
      <w:r w:rsidRPr="00AF63D6">
        <w:rPr>
          <w:rFonts w:ascii="宋体" w:eastAsia="宋体" w:hAnsi="宋体" w:hint="eastAsia"/>
          <w:sz w:val="28"/>
          <w:szCs w:val="28"/>
        </w:rPr>
        <w:t>他制造业总体税负的两倍以上，此外，还负担前各种政府性基金、行政性和</w:t>
      </w:r>
      <w:proofErr w:type="gramStart"/>
      <w:r w:rsidRPr="00AF63D6">
        <w:rPr>
          <w:rFonts w:ascii="宋体" w:eastAsia="宋体" w:hAnsi="宋体" w:hint="eastAsia"/>
          <w:sz w:val="28"/>
          <w:szCs w:val="28"/>
        </w:rPr>
        <w:t>税收入费项</w:t>
      </w:r>
      <w:r w:rsidRPr="00AF63D6">
        <w:rPr>
          <w:rFonts w:ascii="宋体" w:eastAsia="宋体" w:hAnsi="宋体" w:hint="eastAsia"/>
          <w:sz w:val="28"/>
          <w:szCs w:val="28"/>
        </w:rPr>
        <w:lastRenderedPageBreak/>
        <w:t>目</w:t>
      </w:r>
      <w:proofErr w:type="gramEnd"/>
      <w:r w:rsidRPr="00AF63D6">
        <w:rPr>
          <w:rFonts w:ascii="宋体" w:eastAsia="宋体" w:hAnsi="宋体" w:hint="eastAsia"/>
          <w:sz w:val="28"/>
          <w:szCs w:val="28"/>
        </w:rPr>
        <w:t>，承担着超多的社会职能。在这种局面下，增值税、资源税改革，探矿权、采矿权处置，以及环境治理抵押金等政策的出台，对于已经陷入经营困境的煤炭企</w:t>
      </w:r>
    </w:p>
    <w:p w14:paraId="4B7948B7" w14:textId="211A5A4D"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业来说，无疑是雪上加霜。推荐有关部门调查核实煤矿企业的税负状况，用心向国家反映，争取尽快改变税负过高、名目繁多且重复收费等不合理现状。</w:t>
      </w:r>
    </w:p>
    <w:p w14:paraId="413D7685" w14:textId="04E17657"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五是国有煤炭企业矿业权应转增国有资本金。煤炭企业所取得的矿业权虽是一次性的</w:t>
      </w:r>
      <w:r w:rsidRPr="00AF63D6">
        <w:rPr>
          <w:rFonts w:ascii="宋体" w:eastAsia="宋体" w:hAnsi="宋体"/>
          <w:sz w:val="28"/>
          <w:szCs w:val="28"/>
        </w:rPr>
        <w:t>(准南矿业集团51亿元，</w:t>
      </w:r>
      <w:proofErr w:type="gramStart"/>
      <w:r w:rsidRPr="00AF63D6">
        <w:rPr>
          <w:rFonts w:ascii="宋体" w:eastAsia="宋体" w:hAnsi="宋体"/>
          <w:sz w:val="28"/>
          <w:szCs w:val="28"/>
        </w:rPr>
        <w:t>淮矿集团</w:t>
      </w:r>
      <w:proofErr w:type="gramEnd"/>
      <w:r w:rsidRPr="00AF63D6">
        <w:rPr>
          <w:rFonts w:ascii="宋体" w:eastAsia="宋体" w:hAnsi="宋体"/>
          <w:sz w:val="28"/>
          <w:szCs w:val="28"/>
        </w:rPr>
        <w:t>18.7亿元)，但需要在几十年的开采期内透过成本摊销逐步实现。现行的两年交清、首付60%的规定明显不公。加之采矿权</w:t>
      </w:r>
      <w:r w:rsidRPr="00AF63D6">
        <w:rPr>
          <w:rFonts w:ascii="宋体" w:eastAsia="宋体" w:hAnsi="宋体" w:hint="eastAsia"/>
          <w:sz w:val="28"/>
          <w:szCs w:val="28"/>
        </w:rPr>
        <w:t>价款也要在内付清，煤炭企业将面临资金链断裂的风险。推荐允许国有煤炭企业矿业权属于地方征收的</w:t>
      </w:r>
      <w:r w:rsidRPr="00AF63D6">
        <w:rPr>
          <w:rFonts w:ascii="宋体" w:eastAsia="宋体" w:hAnsi="宋体"/>
          <w:sz w:val="28"/>
          <w:szCs w:val="28"/>
        </w:rPr>
        <w:t>80%部分转增国有资</w:t>
      </w:r>
      <w:r w:rsidRPr="00AF63D6">
        <w:rPr>
          <w:rFonts w:ascii="宋体" w:eastAsia="宋体" w:hAnsi="宋体" w:hint="eastAsia"/>
          <w:sz w:val="28"/>
          <w:szCs w:val="28"/>
        </w:rPr>
        <w:t>本金。</w:t>
      </w:r>
    </w:p>
    <w:p w14:paraId="6DF8B37D"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应对危机的主要措施</w:t>
      </w:r>
    </w:p>
    <w:p w14:paraId="2D882AD2" w14:textId="5885AAF7" w:rsidR="003650C1" w:rsidRPr="00AF63D6" w:rsidRDefault="003650C1" w:rsidP="00AF63D6">
      <w:pPr>
        <w:spacing w:line="440" w:lineRule="exact"/>
        <w:rPr>
          <w:rFonts w:ascii="宋体" w:eastAsia="宋体" w:hAnsi="宋体"/>
          <w:sz w:val="28"/>
          <w:szCs w:val="28"/>
        </w:rPr>
      </w:pPr>
      <w:proofErr w:type="gramStart"/>
      <w:r w:rsidRPr="00AF63D6">
        <w:rPr>
          <w:rFonts w:ascii="宋体" w:eastAsia="宋体" w:hAnsi="宋体" w:hint="eastAsia"/>
          <w:sz w:val="28"/>
          <w:szCs w:val="28"/>
        </w:rPr>
        <w:t>应对严峻</w:t>
      </w:r>
      <w:proofErr w:type="gramEnd"/>
      <w:r w:rsidRPr="00AF63D6">
        <w:rPr>
          <w:rFonts w:ascii="宋体" w:eastAsia="宋体" w:hAnsi="宋体" w:hint="eastAsia"/>
          <w:sz w:val="28"/>
          <w:szCs w:val="28"/>
        </w:rPr>
        <w:t>的市场形势，</w:t>
      </w:r>
      <w:r w:rsidRPr="00AF63D6">
        <w:rPr>
          <w:rFonts w:ascii="宋体" w:eastAsia="宋体" w:hAnsi="宋体"/>
          <w:sz w:val="28"/>
          <w:szCs w:val="28"/>
        </w:rPr>
        <w:t>09年公司以稳销量、促回款为重点，抓住营销龙头，严控成本投入，加强运行监控，力争集团公</w:t>
      </w:r>
      <w:r w:rsidRPr="00AF63D6">
        <w:rPr>
          <w:rFonts w:ascii="宋体" w:eastAsia="宋体" w:hAnsi="宋体" w:hint="eastAsia"/>
          <w:sz w:val="28"/>
          <w:szCs w:val="28"/>
        </w:rPr>
        <w:t>司经济持续平稳发展</w:t>
      </w:r>
    </w:p>
    <w:p w14:paraId="23241746" w14:textId="6A34822E"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在市场营销方面是灵活营销策略，努力促销保收。坚持以市场为导向，发挥矿区煤种齐全的优势，及时调整产品结构和用户结构。加强与重点用户沟通，保证销售主渠道畅通。以销售收入和货款为重点，加大对运销分公司的考察力度</w:t>
      </w:r>
      <w:r w:rsidRPr="00AF63D6">
        <w:rPr>
          <w:rFonts w:ascii="宋体" w:eastAsia="宋体" w:hAnsi="宋体"/>
          <w:sz w:val="28"/>
          <w:szCs w:val="28"/>
        </w:rPr>
        <w:t>:</w:t>
      </w:r>
    </w:p>
    <w:p w14:paraId="38830E80" w14:textId="091FB813"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二是很抓煤质管理，</w:t>
      </w:r>
      <w:proofErr w:type="gramStart"/>
      <w:r w:rsidRPr="00AF63D6">
        <w:rPr>
          <w:rFonts w:ascii="宋体" w:eastAsia="宋体" w:hAnsi="宋体" w:hint="eastAsia"/>
          <w:sz w:val="28"/>
          <w:szCs w:val="28"/>
        </w:rPr>
        <w:t>努力提</w:t>
      </w:r>
      <w:proofErr w:type="gramEnd"/>
      <w:r w:rsidRPr="00AF63D6">
        <w:rPr>
          <w:rFonts w:ascii="宋体" w:eastAsia="宋体" w:hAnsi="宋体" w:hint="eastAsia"/>
          <w:sz w:val="28"/>
          <w:szCs w:val="28"/>
        </w:rPr>
        <w:t>质促销。加强矿井地质勘探和煤质预测预报，优选开采工艺，合理煤层配采。对煤质差且无销售去向的工作面将停采、缓采。回采工作面、主运系统和井口选煤厂全部安装在线</w:t>
      </w:r>
      <w:proofErr w:type="gramStart"/>
      <w:r w:rsidRPr="00AF63D6">
        <w:rPr>
          <w:rFonts w:ascii="宋体" w:eastAsia="宋体" w:hAnsi="宋体" w:hint="eastAsia"/>
          <w:sz w:val="28"/>
          <w:szCs w:val="28"/>
        </w:rPr>
        <w:t>侧灰仪</w:t>
      </w:r>
      <w:proofErr w:type="gramEnd"/>
      <w:r w:rsidRPr="00AF63D6">
        <w:rPr>
          <w:rFonts w:ascii="宋体" w:eastAsia="宋体" w:hAnsi="宋体" w:hint="eastAsia"/>
          <w:sz w:val="28"/>
          <w:szCs w:val="28"/>
        </w:rPr>
        <w:t>，及时掌握煤质变化。充分发挥地面拣选、筛分和井口选煤厂的作用，地面洗选设施不完备的，及时进行改造</w:t>
      </w:r>
      <w:r w:rsidRPr="00AF63D6">
        <w:rPr>
          <w:rFonts w:ascii="宋体" w:eastAsia="宋体" w:hAnsi="宋体"/>
          <w:sz w:val="28"/>
          <w:szCs w:val="28"/>
        </w:rPr>
        <w:t>:新建矿井同步建设选煤厂。2009年对各矿</w:t>
      </w:r>
    </w:p>
    <w:p w14:paraId="16D022FD" w14:textId="20E55BB0"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选煤厂实行商品考核，以质计价，</w:t>
      </w:r>
      <w:proofErr w:type="gramStart"/>
      <w:r w:rsidRPr="00AF63D6">
        <w:rPr>
          <w:rFonts w:ascii="宋体" w:eastAsia="宋体" w:hAnsi="宋体" w:hint="eastAsia"/>
          <w:sz w:val="28"/>
          <w:szCs w:val="28"/>
        </w:rPr>
        <w:t>超灰扣产</w:t>
      </w:r>
      <w:proofErr w:type="gramEnd"/>
      <w:r w:rsidR="00AF63D6" w:rsidRPr="00AF63D6">
        <w:rPr>
          <w:rFonts w:ascii="宋体" w:eastAsia="宋体" w:hAnsi="宋体" w:hint="eastAsia"/>
          <w:sz w:val="28"/>
          <w:szCs w:val="28"/>
        </w:rPr>
        <w:t>。</w:t>
      </w:r>
    </w:p>
    <w:p w14:paraId="35C63DC1" w14:textId="7A72A1F8"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三是加快货款固笼，努力回款保收。加大回款力度，加快票据传递，缩短结算周期，提高现汇比例。对市场经营户、小散户等不稳定客户，严格执行预付款制度。按照“谁买煤、谁回款”的原则，落实清欠职责，严格考核，防止呆坏账发生。凡发生坏账的，将对职责人实行终</w:t>
      </w:r>
      <w:r w:rsidRPr="00AF63D6">
        <w:rPr>
          <w:rFonts w:ascii="宋体" w:eastAsia="宋体" w:hAnsi="宋体" w:hint="eastAsia"/>
          <w:sz w:val="28"/>
          <w:szCs w:val="28"/>
        </w:rPr>
        <w:lastRenderedPageBreak/>
        <w:t>身追究。</w:t>
      </w:r>
    </w:p>
    <w:p w14:paraId="113BE37E"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在资金运营方面</w:t>
      </w:r>
    </w:p>
    <w:p w14:paraId="69879757" w14:textId="5408CDBB"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是合理使用资金。按照“保安全、保生活、保稳定、保重点项目建设”的原则，分层次、有重点的统筹安排资金使用。加强全面预算管理，严格执行收支两条线制度。</w:t>
      </w:r>
      <w:r w:rsidRPr="00AF63D6">
        <w:rPr>
          <w:rFonts w:ascii="宋体" w:eastAsia="宋体" w:hAnsi="宋体"/>
          <w:sz w:val="28"/>
          <w:szCs w:val="28"/>
        </w:rPr>
        <w:t>2009年不够置小汽车，不搞楼堂馆所装修。压缩办公、差旅、会议、招</w:t>
      </w:r>
      <w:r w:rsidRPr="00AF63D6">
        <w:rPr>
          <w:rFonts w:ascii="宋体" w:eastAsia="宋体" w:hAnsi="宋体" w:hint="eastAsia"/>
          <w:sz w:val="28"/>
          <w:szCs w:val="28"/>
        </w:rPr>
        <w:t>待等管理费用，确保同比下降</w:t>
      </w:r>
      <w:r w:rsidRPr="00AF63D6">
        <w:rPr>
          <w:rFonts w:ascii="宋体" w:eastAsia="宋体" w:hAnsi="宋体"/>
          <w:sz w:val="28"/>
          <w:szCs w:val="28"/>
        </w:rPr>
        <w:t>15%以上;严格各类检查、评比、表彰活动，大型活动</w:t>
      </w:r>
      <w:proofErr w:type="gramStart"/>
      <w:r w:rsidRPr="00AF63D6">
        <w:rPr>
          <w:rFonts w:ascii="宋体" w:eastAsia="宋体" w:hAnsi="宋体"/>
          <w:sz w:val="28"/>
          <w:szCs w:val="28"/>
        </w:rPr>
        <w:t>务必经</w:t>
      </w:r>
      <w:proofErr w:type="gramEnd"/>
      <w:r w:rsidRPr="00AF63D6">
        <w:rPr>
          <w:rFonts w:ascii="宋体" w:eastAsia="宋体" w:hAnsi="宋体"/>
          <w:sz w:val="28"/>
          <w:szCs w:val="28"/>
        </w:rPr>
        <w:t>集团公司主要领导批准:</w:t>
      </w:r>
    </w:p>
    <w:p w14:paraId="6E0D6035" w14:textId="73F1F3A0"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二是切实加强风险防范。加强资金风险管理，确保稳健运行。尽可能减少短钱长用、短贷长投，及时调整流动资金贷款结构。加强对外投资及担保管理，未经领导公司批准，严禁各单位</w:t>
      </w:r>
      <w:r w:rsidRPr="00AF63D6">
        <w:rPr>
          <w:rFonts w:ascii="宋体" w:eastAsia="宋体" w:hAnsi="宋体"/>
          <w:sz w:val="28"/>
          <w:szCs w:val="28"/>
        </w:rPr>
        <w:t>(含控股子公司)对外投资和担保.</w:t>
      </w:r>
    </w:p>
    <w:p w14:paraId="7439BA2F" w14:textId="70C973AB"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三是多方筹措资金。透过加强银企合作、合资合作、发行中长期债券等多种方式筹措资金，保证发展需求。扩大贷款授信规模，增强融资潜力。利用中期票据、依托债、融资租赁、贸易融资等多种金融产品，拓宽融资渠道</w:t>
      </w:r>
      <w:r w:rsidRPr="00AF63D6">
        <w:rPr>
          <w:rFonts w:ascii="宋体" w:eastAsia="宋体" w:hAnsi="宋体" w:hint="eastAsia"/>
          <w:sz w:val="28"/>
          <w:szCs w:val="28"/>
        </w:rPr>
        <w:t>。</w:t>
      </w:r>
    </w:p>
    <w:p w14:paraId="65A894CF" w14:textId="77777777" w:rsidR="003650C1" w:rsidRPr="00AF63D6" w:rsidRDefault="003650C1" w:rsidP="00AF63D6">
      <w:pPr>
        <w:spacing w:line="440" w:lineRule="exact"/>
        <w:rPr>
          <w:rFonts w:ascii="宋体" w:eastAsia="宋体" w:hAnsi="宋体"/>
          <w:sz w:val="28"/>
          <w:szCs w:val="28"/>
        </w:rPr>
      </w:pPr>
      <w:r w:rsidRPr="00AF63D6">
        <w:rPr>
          <w:rFonts w:ascii="宋体" w:eastAsia="宋体" w:hAnsi="宋体" w:hint="eastAsia"/>
          <w:sz w:val="28"/>
          <w:szCs w:val="28"/>
        </w:rPr>
        <w:t>在成本管理方面</w:t>
      </w:r>
      <w:r w:rsidRPr="00AF63D6">
        <w:rPr>
          <w:rFonts w:ascii="宋体" w:eastAsia="宋体" w:hAnsi="宋体"/>
          <w:sz w:val="28"/>
          <w:szCs w:val="28"/>
        </w:rPr>
        <w:t>:</w:t>
      </w:r>
    </w:p>
    <w:p w14:paraId="11A00759" w14:textId="020C0493" w:rsidR="00CE6A2D" w:rsidRPr="00AF63D6" w:rsidRDefault="003650C1" w:rsidP="00AF63D6">
      <w:pPr>
        <w:spacing w:line="440" w:lineRule="exact"/>
        <w:rPr>
          <w:rFonts w:ascii="宋体" w:eastAsia="宋体" w:hAnsi="宋体" w:hint="eastAsia"/>
          <w:sz w:val="28"/>
          <w:szCs w:val="28"/>
        </w:rPr>
      </w:pPr>
      <w:r w:rsidRPr="00AF63D6">
        <w:rPr>
          <w:rFonts w:ascii="宋体" w:eastAsia="宋体" w:hAnsi="宋体" w:hint="eastAsia"/>
          <w:sz w:val="28"/>
          <w:szCs w:val="28"/>
        </w:rPr>
        <w:t>是从严抓好成本控制。加快老采区收作和系统报废，减少环节消耗和系统维护费用。加大修旧利废、回收复用力度能回收复用的全部回收复用。</w:t>
      </w:r>
      <w:r w:rsidRPr="00AF63D6">
        <w:rPr>
          <w:rFonts w:ascii="宋体" w:eastAsia="宋体" w:hAnsi="宋体"/>
          <w:sz w:val="28"/>
          <w:szCs w:val="28"/>
        </w:rPr>
        <w:t>2009年，各矿吨煤材料费要比年降低20%以上。建立安全生产技术经济一体化工作机制，凡涉及重大成本投入的，</w:t>
      </w:r>
      <w:proofErr w:type="gramStart"/>
      <w:r w:rsidRPr="00AF63D6">
        <w:rPr>
          <w:rFonts w:ascii="宋体" w:eastAsia="宋体" w:hAnsi="宋体"/>
          <w:sz w:val="28"/>
          <w:szCs w:val="28"/>
        </w:rPr>
        <w:t>务必由</w:t>
      </w:r>
      <w:proofErr w:type="gramEnd"/>
      <w:r w:rsidRPr="00AF63D6">
        <w:rPr>
          <w:rFonts w:ascii="宋体" w:eastAsia="宋体" w:hAnsi="宋体"/>
          <w:sz w:val="28"/>
          <w:szCs w:val="28"/>
        </w:rPr>
        <w:t>安全、生产技术、经营等部门共同参与，进行综合论证。严控外</w:t>
      </w:r>
      <w:proofErr w:type="gramStart"/>
      <w:r w:rsidRPr="00AF63D6">
        <w:rPr>
          <w:rFonts w:ascii="宋体" w:eastAsia="宋体" w:hAnsi="宋体"/>
          <w:sz w:val="28"/>
          <w:szCs w:val="28"/>
        </w:rPr>
        <w:t>委工程</w:t>
      </w:r>
      <w:proofErr w:type="gramEnd"/>
      <w:r w:rsidRPr="00AF63D6">
        <w:rPr>
          <w:rFonts w:ascii="宋体" w:eastAsia="宋体" w:hAnsi="宋体"/>
          <w:sz w:val="28"/>
          <w:szCs w:val="28"/>
        </w:rPr>
        <w:t>支出，对生产矿井实行外</w:t>
      </w:r>
      <w:proofErr w:type="gramStart"/>
      <w:r w:rsidRPr="00AF63D6">
        <w:rPr>
          <w:rFonts w:ascii="宋体" w:eastAsia="宋体" w:hAnsi="宋体"/>
          <w:sz w:val="28"/>
          <w:szCs w:val="28"/>
        </w:rPr>
        <w:t>委工程</w:t>
      </w:r>
      <w:proofErr w:type="gramEnd"/>
      <w:r w:rsidRPr="00AF63D6">
        <w:rPr>
          <w:rFonts w:ascii="宋体" w:eastAsia="宋体" w:hAnsi="宋体"/>
          <w:sz w:val="28"/>
          <w:szCs w:val="28"/>
        </w:rPr>
        <w:t>费用总包。二是推进内部市场化建设。推行内部市场化，实质是透过引入市场机制，把降低成本与增加职工收入挂钩，变传统的“发工资”为职工主动“挣工资”，从而调动全员节支降耗提效的用心性。2009年将</w:t>
      </w:r>
      <w:proofErr w:type="gramStart"/>
      <w:r w:rsidRPr="00AF63D6">
        <w:rPr>
          <w:rFonts w:ascii="宋体" w:eastAsia="宋体" w:hAnsi="宋体"/>
          <w:sz w:val="28"/>
          <w:szCs w:val="28"/>
        </w:rPr>
        <w:t>加快科区</w:t>
      </w:r>
      <w:proofErr w:type="gramEnd"/>
      <w:r w:rsidRPr="00AF63D6">
        <w:rPr>
          <w:rFonts w:ascii="宋体" w:eastAsia="宋体" w:hAnsi="宋体"/>
          <w:sz w:val="28"/>
          <w:szCs w:val="28"/>
        </w:rPr>
        <w:t>三级市场和班组、岗位四级市场建设步伐，采掘、辅助、后勤服务系统要全部实行市场化结算。三</w:t>
      </w:r>
      <w:r w:rsidRPr="00AF63D6">
        <w:rPr>
          <w:rFonts w:ascii="宋体" w:eastAsia="宋体" w:hAnsi="宋体" w:hint="eastAsia"/>
          <w:sz w:val="28"/>
          <w:szCs w:val="28"/>
        </w:rPr>
        <w:t>是加强物资供应管理。严格物资采购计划管理，杜绝盲目采购和超计划采购。进一步规范设备选型采购，提高通用性和使用率，降低设备运行、维修成本。加强材料投入管理，严把物资发放关。进一步完善特种储备和应急物资管理，减少储备资金占用。</w:t>
      </w:r>
      <w:r w:rsidRPr="00AF63D6">
        <w:rPr>
          <w:rFonts w:ascii="宋体" w:eastAsia="宋体" w:hAnsi="宋体"/>
          <w:sz w:val="28"/>
          <w:szCs w:val="28"/>
        </w:rPr>
        <w:t>2009年将建设临</w:t>
      </w:r>
      <w:proofErr w:type="gramStart"/>
      <w:r w:rsidRPr="00AF63D6">
        <w:rPr>
          <w:rFonts w:ascii="宋体" w:eastAsia="宋体" w:hAnsi="宋体"/>
          <w:sz w:val="28"/>
          <w:szCs w:val="28"/>
        </w:rPr>
        <w:lastRenderedPageBreak/>
        <w:t>涣</w:t>
      </w:r>
      <w:proofErr w:type="gramEnd"/>
      <w:r w:rsidRPr="00AF63D6">
        <w:rPr>
          <w:rFonts w:ascii="宋体" w:eastAsia="宋体" w:hAnsi="宋体"/>
          <w:sz w:val="28"/>
          <w:szCs w:val="28"/>
        </w:rPr>
        <w:t>、宿州矿区两个仓储分中心，实行分级储备制度，提高物资供应保障潜力。四是抓好节能减排工作。抓好节能指标分解、落实，确保实现节能6.4万吨标准煤目标。抓好节能技改，推广应用节能新技术。一季度对可又主要耗能单位和高耗能设备进行全面调查，找出赶能高的原因，提出整改措施。实现冲煤</w:t>
      </w:r>
      <w:r w:rsidRPr="00AF63D6">
        <w:rPr>
          <w:rFonts w:ascii="宋体" w:eastAsia="宋体" w:hAnsi="宋体" w:hint="eastAsia"/>
          <w:sz w:val="28"/>
          <w:szCs w:val="28"/>
        </w:rPr>
        <w:t>电赶要比</w:t>
      </w:r>
      <w:r w:rsidRPr="00AF63D6">
        <w:rPr>
          <w:rFonts w:ascii="宋体" w:eastAsia="宋体" w:hAnsi="宋体"/>
          <w:sz w:val="28"/>
          <w:szCs w:val="28"/>
        </w:rPr>
        <w:t>08年下降1度以上在运行监控方面:以来，集团公司和基层单位</w:t>
      </w:r>
      <w:proofErr w:type="gramStart"/>
      <w:r w:rsidRPr="00AF63D6">
        <w:rPr>
          <w:rFonts w:ascii="宋体" w:eastAsia="宋体" w:hAnsi="宋体"/>
          <w:sz w:val="28"/>
          <w:szCs w:val="28"/>
        </w:rPr>
        <w:t>皆成立</w:t>
      </w:r>
      <w:proofErr w:type="gramEnd"/>
      <w:r w:rsidRPr="00AF63D6">
        <w:rPr>
          <w:rFonts w:ascii="宋体" w:eastAsia="宋体" w:hAnsi="宋体"/>
          <w:sz w:val="28"/>
          <w:szCs w:val="28"/>
        </w:rPr>
        <w:t>了经济职责考核领导小组，建立健全了经济运行监控机制，按月开展经济运行分析及考核，及时纠偏，严格奖惩。2009年元月起，</w:t>
      </w:r>
      <w:proofErr w:type="gramStart"/>
      <w:r w:rsidRPr="00AF63D6">
        <w:rPr>
          <w:rFonts w:ascii="宋体" w:eastAsia="宋体" w:hAnsi="宋体"/>
          <w:sz w:val="28"/>
          <w:szCs w:val="28"/>
        </w:rPr>
        <w:t>重点用绕煤炭</w:t>
      </w:r>
      <w:proofErr w:type="gramEnd"/>
      <w:r w:rsidRPr="00AF63D6">
        <w:rPr>
          <w:rFonts w:ascii="宋体" w:eastAsia="宋体" w:hAnsi="宋体"/>
          <w:sz w:val="28"/>
          <w:szCs w:val="28"/>
        </w:rPr>
        <w:t>生产、市场营销、资金收支和重大成本投入，按旬开展动态监控，及时报告生产、经营和煤炭市场的新动向以上这篇安徽省矿业集团经济运行分析报告就为您介绍到那里，期望它对您有帮忙</w:t>
      </w:r>
      <w:r w:rsidRPr="00AF63D6">
        <w:rPr>
          <w:rFonts w:ascii="宋体" w:eastAsia="宋体" w:hAnsi="宋体" w:hint="eastAsia"/>
          <w:sz w:val="28"/>
          <w:szCs w:val="28"/>
        </w:rPr>
        <w:t>。</w:t>
      </w:r>
    </w:p>
    <w:sectPr w:rsidR="00CE6A2D" w:rsidRPr="00AF63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8A"/>
    <w:rsid w:val="000539E2"/>
    <w:rsid w:val="003650C1"/>
    <w:rsid w:val="0046088A"/>
    <w:rsid w:val="009F6023"/>
    <w:rsid w:val="00AF63D6"/>
    <w:rsid w:val="00CE6A2D"/>
    <w:rsid w:val="00EB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28C0"/>
  <w15:chartTrackingRefBased/>
  <w15:docId w15:val="{FE8C2F84-4F7F-426F-9B45-7F2063C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玉红</dc:creator>
  <cp:keywords/>
  <dc:description/>
  <cp:lastModifiedBy>朱 玉红</cp:lastModifiedBy>
  <cp:revision>2</cp:revision>
  <dcterms:created xsi:type="dcterms:W3CDTF">2023-04-12T09:16:00Z</dcterms:created>
  <dcterms:modified xsi:type="dcterms:W3CDTF">2023-04-12T10:27:00Z</dcterms:modified>
</cp:coreProperties>
</file>