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一、从基础入手，着力于人员素质培养。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建立健全各项规章制度，奠定会计出纳工作的基础。今年我根据业务发展变化和管理的要求，对责任、制度修旧补新，明确责任、目标，并按照缺什么补什么的原则，补充建立了新的制度，对强化内控、防范风险起到了积极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加强监督检查，做好会计出纳工作的保证。年内一方面加强考核，并督促整改问题，及时消除事故隐患，解决问题。另一方面，加大检查力度，改变会计检查方式，采取定期、不定期，常规与专项检查相结合的方式，及时发现工作中的难点、重点，再对症下药，解决问题，有效地防范了经营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以人为本，加强会计、出纳专业人员的素质培训，进一步实现了会计、出纳工作的规范化管理。坚持业务学习制度，统一学习新文件，从实际操作出发，将遇到的问题及难点列举出来，通过研究讨论，寻求解决途径；开展不定期的技能比武、知识竞赛，加强对员工综合能力的培养，提升工作质量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二、做好财务工作计划，强化成本意识，规范财务管理，努力提升经济效益。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1、更好的完成年度财务工作，严格按照财务制度等规定，编制财务收支计划，及时完整准确的进行各项财务资料的报送，并于每季、年末进行详细地财务分析；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2、严格费用指标控制，认真执行审批制度，做好日常的账务处理，并将费用使用情况及财务制度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中规定比例列支的费用项目进行说明，以便行领导掌握费用开支去向。费用率为xx%,节约费用5个百分点，费用总额没有突破下达的年度费用控制指标。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三、恪尽职守，切实加强自身建设。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抓好管理的同时，切实注重加强自身建设，增强工作能力。加强学习，不断增强工作的原则性和预见性。坚持实事求是的作风，坚在实际工作中，积极帮助解决问题，靠老老实实的做人态度，兢兢业业的工作态度，实事求是的科学态度，推动各项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四、明年的工作构想及要点：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1、立足在现有人员的基础上，根据目前人员的知识结构、素质况状确定培训重点，丰富培训形式，加大培训力度，特别是对业务骨干的专项培训。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2、降低成本费用，促进效益的稳步增长。尽可能地压缩无效资金和低效资金占用，力求收益最大化。降低费用开支，增强盈利水平。准确做好各项财务测算，为行领导的决策提供依据。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回顾一年的工作，在平凡而繁细的工作中，付出了许多艰辛与努力，有了收获与喜悦，重要的是丰富与锻炼了自己，虽然我的工作取得了一定的成绩，但仍有许多不足，仍需在今后的工作中不断地加以完善，面对日益变幻的金融经济形势，金融工作任重而道远，成绩永远属于过去，在今后的工作中，我将不断完善提升工作水平，在新的一年迈上一个新的台阶，做好年个人工作计划，争取将各项工作开展得更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3MGM0YjcxZTc0OTQyYmM4NDM1NzQ2YWRkMzk5YzYifQ=="/>
  </w:docVars>
  <w:rsids>
    <w:rsidRoot w:val="00443BE3"/>
    <w:rsid w:val="00362C19"/>
    <w:rsid w:val="00443BE3"/>
    <w:rsid w:val="005D54ED"/>
    <w:rsid w:val="007B5210"/>
    <w:rsid w:val="00A50E1E"/>
    <w:rsid w:val="00AB0ACC"/>
    <w:rsid w:val="00BC1AD8"/>
    <w:rsid w:val="00FB4F8D"/>
    <w:rsid w:val="249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1078</Words>
  <Characters>1081</Characters>
  <Lines>7</Lines>
  <Paragraphs>2</Paragraphs>
  <TotalTime>0</TotalTime>
  <ScaleCrop>false</ScaleCrop>
  <LinksUpToDate>false</LinksUpToDate>
  <CharactersWithSpaces>1081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2023-03-29T08:33:00Z</dcterms:created>
  <dc:creator>Bella Xia</dc:creator>
  <cp:lastModifiedBy>86139</cp:lastModifiedBy>
  <dcterms:modified xsi:type="dcterms:W3CDTF">2023-04-12T09:50:43Z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A09A99B804054894817E6FC0ABBC6275_12</vt:lpwstr>
  </property>
</Properties>
</file>