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r>
        <w:rPr>
          <w:rFonts w:hint="eastAsia"/>
        </w:rPr>
        <w:t>**，女。1995年11月出生于****，来自****学院外国语学院，是一名本科三年级英语师范在读生，热衷参与各类公益活动。</w:t>
      </w:r>
    </w:p>
    <w:p>
      <w:pPr>
        <w:ind w:firstLine="420" w:firstLineChars="200"/>
        <w:rPr>
          <w:rFonts w:hint="eastAsia"/>
        </w:rPr>
      </w:pPr>
      <w:r>
        <w:rPr>
          <w:rFonts w:hint="eastAsia"/>
        </w:rPr>
        <w:t>在我看来志愿者不仅仅的一个称号，而是一种荣誉，更是一种社会责任。我是一名普通的大学生，平凡却不平庸，能够发挥自身优势服务</w:t>
      </w:r>
      <w:bookmarkStart w:id="0" w:name="_GoBack"/>
      <w:bookmarkEnd w:id="0"/>
      <w:r>
        <w:rPr>
          <w:rFonts w:hint="eastAsia"/>
        </w:rPr>
        <w:t>社会是我的幸运，更是我的人生追求。</w:t>
      </w:r>
    </w:p>
    <w:p>
      <w:pPr>
        <w:rPr>
          <w:rFonts w:hint="eastAsia"/>
        </w:rPr>
      </w:pPr>
      <w:r>
        <w:rPr>
          <w:rFonts w:hint="eastAsia"/>
        </w:rPr>
        <w:t>一、服务校园，从身边做起</w:t>
      </w:r>
    </w:p>
    <w:p>
      <w:pPr>
        <w:ind w:firstLine="420" w:firstLineChars="200"/>
        <w:rPr>
          <w:rFonts w:hint="eastAsia"/>
        </w:rPr>
      </w:pPr>
      <w:r>
        <w:rPr>
          <w:rFonts w:hint="eastAsia"/>
        </w:rPr>
        <w:t>从刚入大学做班级联系人、学委，到后来积极投入学生会办公室，服务全院师生，我深刻意识到学生工作要创新，活动开展要有特色。这一年，我们主办了“129征文暨ppt大赛”、“外语节游园会”，积极投身迎新晚会、运动会的台前幕后，服务大家。今年，我带领部员们参加了由**外事办举办、****学院外国语学院承办的“我与**好故事”系列活动：从联系留学生采访、写稿、筛选、修改文章到新媒体宣传、沙龙活动的设计，每一步都用心完成。通过采访活动，将留学生、外教和**的美好故事记诸文字和影像，成为**和外国友人的情感的真实见证。在交流中促进交流，增进文化理解与认同，体现中外友谊与**博爱之都特有的人文魅力。志愿者多达100名，多篇新闻稿发表于龙虎网，社会影响广泛，微信点击量平均达到230+，办公室也因此荣获年度“优秀部门”。</w:t>
      </w:r>
    </w:p>
    <w:p>
      <w:pPr>
        <w:ind w:firstLine="420" w:firstLineChars="200"/>
        <w:rPr>
          <w:rFonts w:hint="eastAsia"/>
        </w:rPr>
      </w:pPr>
      <w:r>
        <w:rPr>
          <w:rFonts w:hint="eastAsia"/>
        </w:rPr>
        <w:t>作为院级学生组织的主要骨干，应以身作则，发挥好表率作用，在做好办公室部长工作同时，我努力学习专业知识，积极进取，主动关心身边的同学，从**年9月起担任为期一年的南晓外院15级新生班主任助理，负责新生的所有日常事务；于**年4月起担“女子学院”“晓先生学习者联盟”四六级指导老师，举办公益讲座，分享自己的学习经验。荣获“专业奖学金二等奖”“优秀学生会干部”、“学生干部单项奖”、“优秀学生干部”称号。</w:t>
      </w:r>
    </w:p>
    <w:p>
      <w:pPr>
        <w:rPr>
          <w:rFonts w:hint="eastAsia"/>
        </w:rPr>
      </w:pPr>
      <w:r>
        <w:rPr>
          <w:rFonts w:hint="eastAsia"/>
        </w:rPr>
        <w:t>二、从学校走向社会，发挥专业优势用心投入</w:t>
      </w:r>
    </w:p>
    <w:p>
      <w:pPr>
        <w:ind w:firstLine="420" w:firstLineChars="200"/>
        <w:rPr>
          <w:rFonts w:hint="eastAsia"/>
        </w:rPr>
      </w:pPr>
      <w:r>
        <w:rPr>
          <w:rFonts w:hint="eastAsia"/>
        </w:rPr>
        <w:t>来到****学院的这两年，在学院的指导和帮助下，我有幸参与了很多志愿活动，因为这一份坚守，我也收获了许多感动。</w:t>
      </w:r>
    </w:p>
    <w:p>
      <w:pPr>
        <w:ind w:firstLine="420" w:firstLineChars="200"/>
        <w:rPr>
          <w:rFonts w:hint="eastAsia"/>
        </w:rPr>
      </w:pPr>
      <w:r>
        <w:rPr>
          <w:rFonts w:hint="eastAsia"/>
        </w:rPr>
        <w:t>入学第一年，我参加了“解溪村义务家教”，每周日利用自己的休息时间去给农村的孩子们义务辅导作业。小小的教室不足15平米，坐满了从幼儿园到六年级大大小小的孩子</w:t>
      </w:r>
      <w:r>
        <w:rPr>
          <w:rFonts w:hint="eastAsia"/>
          <w:lang w:eastAsia="zh-CN"/>
        </w:rPr>
        <w:t>，</w:t>
      </w:r>
      <w:r>
        <w:rPr>
          <w:rFonts w:hint="eastAsia"/>
        </w:rPr>
        <w:t>第一次真切的感到自己所学能够帮助他人，从此每周日风雨无阻，从14年到16年，</w:t>
      </w:r>
    </w:p>
    <w:p>
      <w:pPr>
        <w:rPr>
          <w:rFonts w:hint="eastAsia"/>
        </w:rPr>
      </w:pPr>
      <w:r>
        <w:rPr>
          <w:rFonts w:hint="eastAsia"/>
        </w:rPr>
        <w:t>被学院志愿者协会聘为“解溪村小老师”。</w:t>
      </w:r>
    </w:p>
    <w:p>
      <w:pPr>
        <w:ind w:firstLine="420" w:firstLineChars="200"/>
        <w:rPr>
          <w:rFonts w:hint="eastAsia"/>
        </w:rPr>
      </w:pPr>
      <w:r>
        <w:rPr>
          <w:rFonts w:hint="eastAsia"/>
        </w:rPr>
        <w:t>加入读者协会的这两年，在指导老师的引导下，我参加了金陵图书馆志愿者服务，利用国家公休日进行图书整理和阅读引导。在老师的帮助下，我和全体团队积极投入，用微笑感染身边的每一个读者，为广大市民提供帮助，充分发扬“奉献、友爱、互助、进步” 的志愿服务精神，累计服务时长超过100小时。</w:t>
      </w:r>
    </w:p>
    <w:p>
      <w:pPr>
        <w:ind w:firstLine="420" w:firstLineChars="200"/>
        <w:rPr>
          <w:rFonts w:hint="eastAsia"/>
        </w:rPr>
      </w:pPr>
      <w:r>
        <w:rPr>
          <w:rFonts w:hint="eastAsia"/>
        </w:rPr>
        <w:t>两年里的金陵图书馆志愿服务为我今年的英文绘本阅读推广活动积累了丰富的经验，活动前期，我和指导老师共同讨论设计完成了策划，在得到学校和金陵图书馆方面的肯定后，开始了为期两个月集“专项性、公益性、专业性”为一体的志愿服务。为了让更多的人惠及绘本故事会，我积极主动学习其他志愿团队的相关制度、措施，并且带领团队积极寻求多种形式的新媒体宣传，开展多样性、广泛性、持久性、创新性绘本阅读推广方式，为同学们搭建服务社会平台的同时，唤起很多家长和孩子对英文绘本阅读的重视和兴趣。线下活动包括每周六的英文绘本故事会：我和我的团队贯彻风趣幽默的教学风格和深入浅出的教学理念，寓教于乐的教学活动广受在场孩子和家长的喜爱。线上活动丰富多彩，为了放大活动效益，我着重打造了官方微信公众号，多方投稿，展示志愿者风采，凸显教学现场，及时总结得失，更是制作了电子声音杂志，让英文绘本变得简单易于孩子接受和喜欢；其中多篇优秀文稿发表于****学院校团委、金陵图书馆官方微信和龙虎网，广受好评。为了展现活动特色，我和团队精心设计了精美的手环和海报；作为师范生，我更是竭尽所能，用心设计自己的绘本故事会，让孩子在玩中有所收获，两个月的用心和努力也获得了金陵图书馆和学校的肯定和赞赏。</w:t>
      </w:r>
    </w:p>
    <w:p>
      <w:pPr>
        <w:rPr>
          <w:rFonts w:hint="eastAsia"/>
        </w:rPr>
      </w:pPr>
      <w:r>
        <w:rPr>
          <w:rFonts w:hint="eastAsia"/>
        </w:rPr>
        <w:t>三、走向更广志愿平台，弘扬青春正能量</w:t>
      </w:r>
    </w:p>
    <w:p>
      <w:pPr>
        <w:ind w:firstLine="420" w:firstLineChars="200"/>
        <w:rPr>
          <w:rFonts w:hint="eastAsia"/>
        </w:rPr>
      </w:pPr>
      <w:r>
        <w:rPr>
          <w:rFonts w:hint="eastAsia"/>
        </w:rPr>
        <w:t>**年，我有幸参加了“红色文化看传承，穿越时空的对话”获得了**省一等奖，文章被选入由**日报主编的《穿越时空的对话――当代青年写给烈士的一封信》，同时我也被选入了**日报的宣讲团。这两年来，我跟着**日报的“红色文化看传承，穿越时空的对话”艺术团系走进了**市**等27个街道社区和学校，。通过我手写我心，口述了我写给烈士孙晓梅的信，以此来表达当代大学生矢志理想信念，用行动践行红色文化。穿过**城的大街小巷，参观红色文化圣地，慰问过抗战老兵，接受红色文化洗礼，我也希望通过自己的文字和演讲，打动更多的人。今天5月，我因此荣获了五四青年表彰“文体类杰出青年奖”。</w:t>
      </w:r>
    </w:p>
    <w:p>
      <w:pPr>
        <w:ind w:firstLine="420" w:firstLineChars="200"/>
        <w:rPr>
          <w:rFonts w:hint="eastAsia"/>
        </w:rPr>
      </w:pPr>
      <w:r>
        <w:rPr>
          <w:rFonts w:hint="eastAsia"/>
        </w:rPr>
        <w:t>再后来，在学姐的引荐下，我加入了祖祖老师的仁爱慈善机构，成为一名志愿者。这是一个刚成立不久致力于帮助年轻妈妈的机构，现代的社会都市年轻女性面临着许多的困扰</w:t>
      </w:r>
      <w:r>
        <w:rPr>
          <w:rFonts w:hint="eastAsia"/>
          <w:lang w:eastAsia="zh-CN"/>
        </w:rPr>
        <w:t>，</w:t>
      </w:r>
      <w:r>
        <w:rPr>
          <w:rFonts w:hint="eastAsia"/>
        </w:rPr>
        <w:t>家庭和职场的双重压力让她们喘不过气，能够通过各类公益活动改善她们的生活面貌，多少个不眠熬夜写策划的日子，也变得不那么枯燥了。今年的10月，我也即将参加一场“为爱徒步”大型公益募捐活动，旨在募捐更多资金，帮助真正需要帮助的人。</w:t>
      </w:r>
    </w:p>
    <w:p>
      <w:pPr>
        <w:ind w:firstLine="420" w:firstLineChars="200"/>
        <w:rPr>
          <w:rFonts w:hint="eastAsia"/>
        </w:rPr>
      </w:pPr>
      <w:r>
        <w:rPr>
          <w:rFonts w:hint="eastAsia"/>
        </w:rPr>
        <w:t>所谓“赠人玫瑰，手留余香”，在志愿服务中不断开拓眼界，收获感动，也逐渐成长。我深刻地意识到，作为一名志愿者更需要有正确的思想理论作为指导，所以我一直坚持学习邓小平理论和“三个代表重要思想”，实践科学发展观，全面学习党在新时期开展实施的各项方针政策，时刻关注时政，积极参加各项政治培训，增强自身的政治素质，争当先锋。曾获得“入党积极分子”、“优秀团员”、青马初级班、精英班“优秀学员”称号，在纪念129活动的征文比赛中也取得了不错的名次。</w:t>
      </w:r>
    </w:p>
    <w:p>
      <w:pPr>
        <w:ind w:firstLine="420" w:firstLineChars="200"/>
        <w:rPr>
          <w:rFonts w:hint="eastAsia"/>
        </w:rPr>
      </w:pPr>
      <w:r>
        <w:rPr>
          <w:rFonts w:hint="eastAsia"/>
        </w:rPr>
        <w:t>今后，我定会继续鞭策自己，以更好地精神面貌投入到志愿服务中去，同时，带动周</w:t>
      </w:r>
    </w:p>
    <w:p>
      <w:r>
        <w:rPr>
          <w:rFonts w:hint="eastAsia"/>
        </w:rPr>
        <w:t>边的朋友融入志愿者的大家庭。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025B018A"/>
    <w:rsid w:val="025B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2023-04-10T06:38:00Z</dcterms:created>
  <dc:creator>86139</dc:creator>
  <cp:lastModifiedBy>86139</cp:lastModifiedBy>
  <dcterms:modified xsi:type="dcterms:W3CDTF">2023-04-10T07:16:57Z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13E4EAE223FC46A180260AA7C4D2F3D1_11</vt:lpwstr>
  </property>
</Properties>
</file>