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是缘分让我们相聚在这师大校园，是25颗精诚友爱的心，让我们在丰富多彩的三年大学生活中奋勇向前！XX年级音乐教育班是音乐教育专业招收的第三届大专生，现任班**是陈素芬老师，班长林燕清，团支书吴栋彬。入学将近一年半来，在学校、学院的关心和**下，老师们的辛勤指导为我们的腾飞插****飞翔的翅膀，班级取得了令人瞩目的成绩。班级整体水*有了很大提高，展现在您面前的是一个思想积极上进，学习气氛浓厚，生活健康团结，文艺活动多姿多采，班级特色鲜明的班集体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班级共由25名同学组成，女生23人，男生2人；预备*员1人，*23人。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团结是一个集体生存的基础，是班级之所以成为整体的保障；团结是一种力量，是我们不断前进的动力。一年半来，班级注重团结工作，做了大量工作。而团结最最要的是班委内部的团结，班委只有形成一个**体，树立榜样，才能更好地为班级服务。班委内部分工明确，责任到人，有利于充分发挥个人长处，同时强调互相配合，积极推动通力合作。班委通过内部团结工作，坦诚交流意见和建议，发现了自身的缺点和不足，促进了班级工作的有效展开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在班委的大力合作与同学们的配合下，同学之间互相学习，相互促进，许多同学在参加校内外举行的各类比赛、评比活动中获奖。同时，同学们还参加了许多献爱心的活动。在5.12地震发生后，同学们的爱心得到很好的体现，大家踊跃到血站献血，为灾区人民献上自己的微薄之力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XX年年10月，班里**去探望学校附近的五保户，对他们嘘寒问暖，了解他们的生活和心理，帮助他们打扫卫生，和他们聊天。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XX年年11月，班里派出一支队伍参加了科技文化节所举办的“烹调大赛”，队员在赛中表现出色，荣获“优秀奖”。同月，班里还派出一部份学生参加了科技文化节之“纷蝶旋舞”舞蹈大赛，学生舞姿动人，荣获“优秀奖”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XX年年11月，在校运会健美操大赛上，学生出色表现，获得’“二等奖”。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XX年年12月，参加系里**的辩论赛，荣获“优秀奖”。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20xx年元旦，班级**去班**家庆祝元旦。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20xx年4月，参加07级学生军训队列比赛，荣获“二等奖”。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20xx 年5月，班里再次**同学去探望五保户。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20xx年12月，参加科技文化节之“舞跃青春”舞蹈大赛，分别荣获“优秀奖”和“二等奖“。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xx—xx年，获得国家助学金6人；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xx—xx年，获得国家助学金2人，国家励志奖学金1人，国家奖学金1人。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班级工作取得了一定成绩，凸显出专业特色。我们衷心感谢学校和学院**对班级的关心**和老师们的辛勤工作，正是有了你们的关爱，我们才能够自豪地提出“优秀班集体”的申请。</w:t>
      </w:r>
    </w:p>
    <w:p>
      <w:pPr>
        <w:rPr>
          <w:rFonts w:hint="eastAsia"/>
        </w:rPr>
      </w:pPr>
    </w:p>
    <w:p>
      <w:r>
        <w:rPr>
          <w:rFonts w:hint="eastAsia"/>
        </w:rPr>
        <w:t>　　发扬优点，改进缺点；总结经验，找出问题；缩小差距，坚定信心是班级的一贯作风。申请只是一个促进班级进步的动力，我们以自己一贯的自信对班级以后的工作和学习充满信心。我们将一如既往地踏实工作，争取有更大的进步，不辜负**和老师的期望，全班同学正以十足的热情和盼望着那一天的早日到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OTU4MjgwZGQ4YTNjMDRjOTAwYmRhZGFiYTRkNWYifQ=="/>
  </w:docVars>
  <w:rsids>
    <w:rsidRoot w:val="00000000"/>
    <w:rsid w:val="42FA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1148</Words>
  <Characters>1197</Characters>
  <Lines>0</Lines>
  <Paragraphs>0</Paragraphs>
  <TotalTime>0</TotalTime>
  <ScaleCrop>false</ScaleCrop>
  <LinksUpToDate>false</LinksUpToDate>
  <CharactersWithSpaces>1228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2023-04-08T15:30:06Z</dcterms:created>
  <dc:creator>Charlie</dc:creator>
  <cp:lastModifiedBy>Daisy</cp:lastModifiedBy>
  <dcterms:modified xsi:type="dcterms:W3CDTF">2023-04-08T15:30:09Z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3BE02DA8D5C6471AADC3C8F0ECE6654D_12</vt:lpwstr>
  </property>
</Properties>
</file>