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>一、努力完成本职工作，认真履行职责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本人认真努力地做好本职工作。自入职接手文案策划工作的半年来，我在公司李董、李总和周经理的指导以及同事们的帮助下，制作完成了好家中国装修网项目计划书、城市合伙人等材料；每日定期上传好家中国网站新闻资讯内容，后期还开始负责效果图版块内容的上传；学习制作了面向商家、业主的</w:t>
      </w:r>
      <w:r>
        <w:rPr>
          <w:lang w:eastAsia="zh-CN"/>
        </w:rPr>
        <w:t>H5</w:t>
      </w:r>
      <w:r>
        <w:rPr>
          <w:rFonts w:hint="eastAsia"/>
          <w:lang w:eastAsia="zh-CN"/>
        </w:rPr>
        <w:t>；维护和管理着公司官方微信、微博、今日头条、搜狐公众平台等几个社交和内容发布平台的账号；开设好家中国淘宝店铺，并负责打理。下面将半年来本人工作向各位领导做简单汇报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公司材料制作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入职不久，开始着手在原有材料基础上制作完善《好家中国装修网项目计划书》</w:t>
      </w:r>
      <w:r>
        <w:rPr>
          <w:lang w:eastAsia="zh-CN"/>
        </w:rPr>
        <w:t>ppt</w:t>
      </w:r>
      <w:r>
        <w:rPr>
          <w:rFonts w:hint="eastAsia"/>
          <w:lang w:eastAsia="zh-CN"/>
        </w:rPr>
        <w:t>，在制作中我边学边做，对公司、同事、竞争对手、家装行业的情况都做了一个充分的了解。之后又完成了《合作商家招募》（</w:t>
      </w:r>
      <w:r>
        <w:rPr>
          <w:lang w:eastAsia="zh-CN"/>
        </w:rPr>
        <w:t>ppt</w:t>
      </w:r>
      <w:r>
        <w:rPr>
          <w:rFonts w:hint="eastAsia"/>
          <w:lang w:eastAsia="zh-CN"/>
        </w:rPr>
        <w:t>与</w:t>
      </w:r>
      <w:r>
        <w:rPr>
          <w:lang w:eastAsia="zh-CN"/>
        </w:rPr>
        <w:t>word</w:t>
      </w:r>
      <w:r>
        <w:rPr>
          <w:rFonts w:hint="eastAsia"/>
          <w:lang w:eastAsia="zh-CN"/>
        </w:rPr>
        <w:t>版）《装修送家电》《免费乘公交活动》《与建行合作装修贷方案》《与平安好房</w:t>
      </w:r>
      <w:r>
        <w:rPr>
          <w:lang w:eastAsia="zh-CN"/>
        </w:rPr>
        <w:t>app</w:t>
      </w:r>
      <w:r>
        <w:rPr>
          <w:rFonts w:hint="eastAsia"/>
          <w:lang w:eastAsia="zh-CN"/>
        </w:rPr>
        <w:t>合作方案》《城市合伙人方案》等多个材料的制作。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网站内容上传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从</w:t>
      </w:r>
      <w:r>
        <w:rPr>
          <w:lang w:eastAsia="zh-CN"/>
        </w:rPr>
        <w:t>8</w:t>
      </w:r>
      <w:r>
        <w:rPr>
          <w:rFonts w:hint="eastAsia"/>
          <w:lang w:eastAsia="zh-CN"/>
        </w:rPr>
        <w:t>月中旬开始，固定每天上传网站资讯内容，不到半年时间，已完成了上千条资讯内容的上传。年底开始，还增加了装修效果图版块内容的上传工作。为完善和充实网站内容做出了自己的一份贡献。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H5</w:t>
      </w:r>
      <w:r>
        <w:rPr>
          <w:rFonts w:hint="eastAsia"/>
          <w:lang w:eastAsia="zh-CN"/>
        </w:rPr>
        <w:t>制作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学习制作了“好家中国商家招募”“我的装修受难记”（吸引业主）“好家中国招聘”等几个</w:t>
      </w:r>
      <w:r>
        <w:rPr>
          <w:lang w:eastAsia="zh-CN"/>
        </w:rPr>
        <w:t>H5</w:t>
      </w:r>
      <w:r>
        <w:rPr>
          <w:rFonts w:hint="eastAsia"/>
          <w:lang w:eastAsia="zh-CN"/>
        </w:rPr>
        <w:t>，初步掌握了利用易企秀等工具制作微信</w:t>
      </w:r>
      <w:r>
        <w:rPr>
          <w:lang w:eastAsia="zh-CN"/>
        </w:rPr>
        <w:t>H5</w:t>
      </w:r>
      <w:r>
        <w:rPr>
          <w:rFonts w:hint="eastAsia"/>
          <w:lang w:eastAsia="zh-CN"/>
        </w:rPr>
        <w:t>广告的技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能。通过商家招募</w:t>
      </w:r>
      <w:r>
        <w:rPr>
          <w:lang w:eastAsia="zh-CN"/>
        </w:rPr>
        <w:t>H5</w:t>
      </w:r>
      <w:r>
        <w:rPr>
          <w:rFonts w:hint="eastAsia"/>
          <w:lang w:eastAsia="zh-CN"/>
        </w:rPr>
        <w:t>共有</w:t>
      </w:r>
      <w:r>
        <w:rPr>
          <w:lang w:eastAsia="zh-CN"/>
        </w:rPr>
        <w:t>1</w:t>
      </w:r>
      <w:r>
        <w:rPr>
          <w:rFonts w:hint="eastAsia"/>
          <w:lang w:eastAsia="zh-CN"/>
        </w:rPr>
        <w:t>个商家咨询合作；通过“我的装修受难记”</w:t>
      </w:r>
      <w:r>
        <w:rPr>
          <w:lang w:eastAsia="zh-CN"/>
        </w:rPr>
        <w:t>H5</w:t>
      </w:r>
      <w:r>
        <w:rPr>
          <w:rFonts w:hint="eastAsia"/>
          <w:lang w:eastAsia="zh-CN"/>
        </w:rPr>
        <w:t>，有</w:t>
      </w:r>
      <w:r>
        <w:rPr>
          <w:lang w:eastAsia="zh-CN"/>
        </w:rPr>
        <w:t>2</w:t>
      </w:r>
      <w:r>
        <w:rPr>
          <w:rFonts w:hint="eastAsia"/>
          <w:lang w:eastAsia="zh-CN"/>
        </w:rPr>
        <w:t>位业主注册装修，据了解，后均成功与装修公司签单。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社交平台账号维护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入职后，对好家两个微信公众号做了简单的建议，仅发布与装修强相关的内容，不再发段子、社会新闻等内容，明确了微信公众号的方向。前任编辑离职后，遂开始直接接受打理微信公众账号，完善了简介、菜单栏、自动回复等一系列功能，周一至周五定期在订阅号发布文章内容。截止目前已有</w:t>
      </w:r>
      <w:r>
        <w:rPr>
          <w:lang w:eastAsia="zh-CN"/>
        </w:rPr>
        <w:t>309</w:t>
      </w:r>
      <w:r>
        <w:rPr>
          <w:rFonts w:hint="eastAsia"/>
          <w:lang w:eastAsia="zh-CN"/>
        </w:rPr>
        <w:t>名订</w:t>
      </w:r>
      <w:r>
        <w:rPr>
          <w:rFonts w:hint="eastAsia"/>
          <w:lang w:eastAsia="zh-CN"/>
        </w:rPr>
        <w:lastRenderedPageBreak/>
        <w:t>阅用户。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新开好家装修网微博、今日头条、搜狐公众平台账号等平台，并发布内容。截至目前，微博已有粉丝</w:t>
      </w:r>
      <w:r>
        <w:rPr>
          <w:lang w:eastAsia="zh-CN"/>
        </w:rPr>
        <w:t>1.6</w:t>
      </w:r>
      <w:r>
        <w:rPr>
          <w:rFonts w:hint="eastAsia"/>
          <w:lang w:eastAsia="zh-CN"/>
        </w:rPr>
        <w:t>万人，今日头条平均阅读量在</w:t>
      </w:r>
      <w:r>
        <w:rPr>
          <w:lang w:eastAsia="zh-CN"/>
        </w:rPr>
        <w:t>1000</w:t>
      </w:r>
      <w:r>
        <w:rPr>
          <w:rFonts w:hint="eastAsia"/>
          <w:lang w:eastAsia="zh-CN"/>
        </w:rPr>
        <w:t>左右，搜狐公众平台平均阅读量约在</w:t>
      </w:r>
      <w:r>
        <w:rPr>
          <w:lang w:eastAsia="zh-CN"/>
        </w:rPr>
        <w:t>100</w:t>
      </w:r>
      <w:r>
        <w:rPr>
          <w:rFonts w:hint="eastAsia"/>
          <w:lang w:eastAsia="zh-CN"/>
        </w:rPr>
        <w:t>左右。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开设好家淘宝店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学习开设好家中国淘宝店，在双十一前完成店铺的基本装修，上线商品</w:t>
      </w:r>
      <w:r>
        <w:rPr>
          <w:lang w:eastAsia="zh-CN"/>
        </w:rPr>
        <w:t>20</w:t>
      </w:r>
      <w:r>
        <w:rPr>
          <w:rFonts w:hint="eastAsia"/>
          <w:lang w:eastAsia="zh-CN"/>
        </w:rPr>
        <w:t>余件，借助双十一大潮中成功获客</w:t>
      </w:r>
      <w:r>
        <w:rPr>
          <w:lang w:eastAsia="zh-CN"/>
        </w:rPr>
        <w:t>1</w:t>
      </w:r>
      <w:r>
        <w:rPr>
          <w:rFonts w:hint="eastAsia"/>
          <w:lang w:eastAsia="zh-CN"/>
        </w:rPr>
        <w:t>名，据了解，该业主也成功与装修公司签单。后应部门经理要求，需对淘宝店进一步装修优化，但由于我在此之前从未有过淘宝店相关经验，故需要边学边做，又因为年底其他工作较多，故本年度尚未完成该项工作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二、本年度工作的收获与不足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本人入职前对于装修行业知之甚少。接手工作后，不断学习和积累，对装修、互联网家装行业都进行了深度的了解。</w:t>
      </w:r>
      <w:r>
        <w:rPr>
          <w:lang w:eastAsia="zh-CN"/>
        </w:rPr>
        <w:t>H5</w:t>
      </w:r>
      <w:r>
        <w:rPr>
          <w:rFonts w:hint="eastAsia"/>
          <w:lang w:eastAsia="zh-CN"/>
        </w:rPr>
        <w:t>制作、淘宝店管理也是第一次接触，在工作中也积累了许多实战经验。取得的成绩不多，多亏各位领导和同事的教导与帮助，所做工作尚能够被认可。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工作半年中最主要的不足，就是微信公众号运营不力。自接手微信公众号以来已有半年时间，粉丝量仅为</w:t>
      </w:r>
      <w:r>
        <w:rPr>
          <w:lang w:eastAsia="zh-CN"/>
        </w:rPr>
        <w:t>309</w:t>
      </w:r>
      <w:r>
        <w:rPr>
          <w:rFonts w:hint="eastAsia"/>
          <w:lang w:eastAsia="zh-CN"/>
        </w:rPr>
        <w:t>，头条阅读量在</w:t>
      </w:r>
      <w:r>
        <w:rPr>
          <w:lang w:eastAsia="zh-CN"/>
        </w:rPr>
        <w:t>9</w:t>
      </w:r>
      <w:r>
        <w:rPr>
          <w:rFonts w:hint="eastAsia"/>
          <w:lang w:eastAsia="zh-CN"/>
        </w:rPr>
        <w:t>月份约可达</w:t>
      </w:r>
      <w:r>
        <w:rPr>
          <w:lang w:eastAsia="zh-CN"/>
        </w:rPr>
        <w:t>40/</w:t>
      </w:r>
      <w:r>
        <w:rPr>
          <w:rFonts w:hint="eastAsia"/>
          <w:lang w:eastAsia="zh-CN"/>
        </w:rPr>
        <w:t>篇，至</w:t>
      </w:r>
      <w:r>
        <w:rPr>
          <w:lang w:eastAsia="zh-CN"/>
        </w:rPr>
        <w:t>12</w:t>
      </w:r>
      <w:r>
        <w:rPr>
          <w:rFonts w:hint="eastAsia"/>
          <w:lang w:eastAsia="zh-CN"/>
        </w:rPr>
        <w:t>月跌落至平均不足</w:t>
      </w:r>
      <w:r>
        <w:rPr>
          <w:lang w:eastAsia="zh-CN"/>
        </w:rPr>
        <w:t>20/</w:t>
      </w:r>
      <w:r>
        <w:rPr>
          <w:rFonts w:hint="eastAsia"/>
          <w:lang w:eastAsia="zh-CN"/>
        </w:rPr>
        <w:t>篇。究其原因，主要在于内容和运营两方面均没有很好的开展。内容方面，由于对装修知识不了解，无法原创内容、也很难甄别他人内容的好坏，通常都是简单的复制→排版→发布，无法确保公众号内容的可读性。运营方面，由于日常网站资讯上传和其他编辑、文案工作占用了不少时间，加之对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微信运营没有成熟的经验，几乎没有开展过吸粉活动运营，故最终导致微信公众号至今惨淡经营。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但半年时间，我也对装修知识、文章写法、微信规则等有了一个初步的了解。在新的一年中，一方面希望能够提升文章品质，另一方面，会策划一两个切实可行的吸粉方案，以期提升公众号的影响力。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2845F8" w:rsidRDefault="002845F8" w:rsidP="002845F8">
      <w:pPr>
        <w:tabs>
          <w:tab w:val="left" w:pos="43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三、</w:t>
      </w:r>
      <w:r>
        <w:rPr>
          <w:rFonts w:hint="eastAsia"/>
          <w:lang w:eastAsia="zh-CN"/>
        </w:rPr>
        <w:t>20xx</w:t>
      </w:r>
      <w:r>
        <w:rPr>
          <w:rFonts w:hint="eastAsia"/>
          <w:lang w:eastAsia="zh-CN"/>
        </w:rPr>
        <w:t>年展望</w:t>
      </w:r>
    </w:p>
    <w:p w:rsidR="002845F8" w:rsidRDefault="002845F8" w:rsidP="002845F8">
      <w:pPr>
        <w:tabs>
          <w:tab w:val="left" w:pos="434"/>
        </w:tabs>
        <w:rPr>
          <w:lang w:eastAsia="zh-CN"/>
        </w:rPr>
      </w:pPr>
    </w:p>
    <w:p w:rsidR="00813612" w:rsidRPr="00874572" w:rsidRDefault="002845F8" w:rsidP="002845F8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　　新的一年本人将再接再厉，继续保持高昂的工作态度，勤勤恳恳，加强创新。在文案策划上多出好的点子和方案，完成淘宝店装修优化工作，提升微信、微博等社交媒体运营效率。自己在新的一年里有更大的进步和成绩，尽自己最大的努力，为好家中国的发展壮大尽一份绵薄之力。</w:t>
      </w:r>
      <w:bookmarkStart w:id="0" w:name="_GoBack"/>
      <w:bookmarkEnd w:id="0"/>
    </w:p>
    <w:sectPr w:rsidR="00813612" w:rsidRPr="00874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54041"/>
    <w:rsid w:val="000764CD"/>
    <w:rsid w:val="00083F48"/>
    <w:rsid w:val="00091776"/>
    <w:rsid w:val="0009274F"/>
    <w:rsid w:val="00097A4E"/>
    <w:rsid w:val="000B2087"/>
    <w:rsid w:val="000C619B"/>
    <w:rsid w:val="000D4CEE"/>
    <w:rsid w:val="000E2338"/>
    <w:rsid w:val="000E2749"/>
    <w:rsid w:val="000F5564"/>
    <w:rsid w:val="000F7FBC"/>
    <w:rsid w:val="00101770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D45A7"/>
    <w:rsid w:val="001E0698"/>
    <w:rsid w:val="001E7351"/>
    <w:rsid w:val="001E7C3B"/>
    <w:rsid w:val="002001CA"/>
    <w:rsid w:val="00262ECE"/>
    <w:rsid w:val="00270C0C"/>
    <w:rsid w:val="0028425B"/>
    <w:rsid w:val="002845F8"/>
    <w:rsid w:val="002B25F0"/>
    <w:rsid w:val="002B4010"/>
    <w:rsid w:val="002B5DD4"/>
    <w:rsid w:val="002C1165"/>
    <w:rsid w:val="002C1F6D"/>
    <w:rsid w:val="002D2FDF"/>
    <w:rsid w:val="002E640A"/>
    <w:rsid w:val="002F3AE0"/>
    <w:rsid w:val="00301C75"/>
    <w:rsid w:val="00306210"/>
    <w:rsid w:val="00313707"/>
    <w:rsid w:val="003263A2"/>
    <w:rsid w:val="00352172"/>
    <w:rsid w:val="00372C3D"/>
    <w:rsid w:val="00384CE7"/>
    <w:rsid w:val="00395B1A"/>
    <w:rsid w:val="003A4CE1"/>
    <w:rsid w:val="003A707C"/>
    <w:rsid w:val="003B3771"/>
    <w:rsid w:val="003D6BE1"/>
    <w:rsid w:val="003E520E"/>
    <w:rsid w:val="003F7EB6"/>
    <w:rsid w:val="004003C2"/>
    <w:rsid w:val="00402C89"/>
    <w:rsid w:val="00414638"/>
    <w:rsid w:val="00455B73"/>
    <w:rsid w:val="00462710"/>
    <w:rsid w:val="00474CA7"/>
    <w:rsid w:val="004850E3"/>
    <w:rsid w:val="00490D8F"/>
    <w:rsid w:val="004A7FC1"/>
    <w:rsid w:val="004C1028"/>
    <w:rsid w:val="004C7829"/>
    <w:rsid w:val="004E1CA6"/>
    <w:rsid w:val="004F08BB"/>
    <w:rsid w:val="00527EAD"/>
    <w:rsid w:val="005333A4"/>
    <w:rsid w:val="00541D78"/>
    <w:rsid w:val="0056255F"/>
    <w:rsid w:val="00570726"/>
    <w:rsid w:val="005848B6"/>
    <w:rsid w:val="00592F5E"/>
    <w:rsid w:val="0059789E"/>
    <w:rsid w:val="005C76C1"/>
    <w:rsid w:val="005D092A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0C6"/>
    <w:rsid w:val="006A4250"/>
    <w:rsid w:val="006C352B"/>
    <w:rsid w:val="006C545D"/>
    <w:rsid w:val="0070776E"/>
    <w:rsid w:val="007236FD"/>
    <w:rsid w:val="0073085D"/>
    <w:rsid w:val="00735422"/>
    <w:rsid w:val="007514A8"/>
    <w:rsid w:val="0075195A"/>
    <w:rsid w:val="00752D52"/>
    <w:rsid w:val="00755DAC"/>
    <w:rsid w:val="00793A85"/>
    <w:rsid w:val="007B6C65"/>
    <w:rsid w:val="007E35DB"/>
    <w:rsid w:val="007F2C77"/>
    <w:rsid w:val="00813612"/>
    <w:rsid w:val="00841C1D"/>
    <w:rsid w:val="0084796F"/>
    <w:rsid w:val="00874572"/>
    <w:rsid w:val="00876B0D"/>
    <w:rsid w:val="008821A3"/>
    <w:rsid w:val="0089717A"/>
    <w:rsid w:val="008A3B9C"/>
    <w:rsid w:val="008D70E3"/>
    <w:rsid w:val="008F025A"/>
    <w:rsid w:val="009003D9"/>
    <w:rsid w:val="00900ED2"/>
    <w:rsid w:val="00903090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9D37DC"/>
    <w:rsid w:val="00A04CB9"/>
    <w:rsid w:val="00A105F3"/>
    <w:rsid w:val="00A10DAB"/>
    <w:rsid w:val="00A30324"/>
    <w:rsid w:val="00A466E3"/>
    <w:rsid w:val="00A535FE"/>
    <w:rsid w:val="00A67A73"/>
    <w:rsid w:val="00A77D50"/>
    <w:rsid w:val="00AC587E"/>
    <w:rsid w:val="00B0618F"/>
    <w:rsid w:val="00B21B30"/>
    <w:rsid w:val="00B25D40"/>
    <w:rsid w:val="00B40A6F"/>
    <w:rsid w:val="00B4560D"/>
    <w:rsid w:val="00B534DF"/>
    <w:rsid w:val="00B5465D"/>
    <w:rsid w:val="00B62110"/>
    <w:rsid w:val="00B63980"/>
    <w:rsid w:val="00B64CAC"/>
    <w:rsid w:val="00B6631E"/>
    <w:rsid w:val="00B74FB4"/>
    <w:rsid w:val="00B8624E"/>
    <w:rsid w:val="00B9713C"/>
    <w:rsid w:val="00BB794E"/>
    <w:rsid w:val="00C21BF7"/>
    <w:rsid w:val="00C4276E"/>
    <w:rsid w:val="00C60395"/>
    <w:rsid w:val="00C61DFC"/>
    <w:rsid w:val="00C812DD"/>
    <w:rsid w:val="00C95F09"/>
    <w:rsid w:val="00CA3613"/>
    <w:rsid w:val="00CC2682"/>
    <w:rsid w:val="00CD144F"/>
    <w:rsid w:val="00CE044C"/>
    <w:rsid w:val="00CE3292"/>
    <w:rsid w:val="00D1414C"/>
    <w:rsid w:val="00D4721B"/>
    <w:rsid w:val="00D61D95"/>
    <w:rsid w:val="00D91CA4"/>
    <w:rsid w:val="00D95D03"/>
    <w:rsid w:val="00D969F5"/>
    <w:rsid w:val="00DB2D1F"/>
    <w:rsid w:val="00DB4601"/>
    <w:rsid w:val="00DD65E9"/>
    <w:rsid w:val="00DD6CDF"/>
    <w:rsid w:val="00DF0B0A"/>
    <w:rsid w:val="00DF3033"/>
    <w:rsid w:val="00DF373E"/>
    <w:rsid w:val="00DF4060"/>
    <w:rsid w:val="00DF5C1A"/>
    <w:rsid w:val="00E01DFA"/>
    <w:rsid w:val="00E03E77"/>
    <w:rsid w:val="00E22D7F"/>
    <w:rsid w:val="00E2501B"/>
    <w:rsid w:val="00E33DDB"/>
    <w:rsid w:val="00E519D9"/>
    <w:rsid w:val="00E74A94"/>
    <w:rsid w:val="00E75096"/>
    <w:rsid w:val="00E77F88"/>
    <w:rsid w:val="00E90164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EE6725"/>
    <w:rsid w:val="00F03508"/>
    <w:rsid w:val="00F0756B"/>
    <w:rsid w:val="00F12DBD"/>
    <w:rsid w:val="00F3417B"/>
    <w:rsid w:val="00F472E6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A1B2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267</cp:revision>
  <dcterms:created xsi:type="dcterms:W3CDTF">2023-04-03T09:53:00Z</dcterms:created>
  <dcterms:modified xsi:type="dcterms:W3CDTF">2023-04-06T06:20:00Z</dcterms:modified>
</cp:coreProperties>
</file>