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16se="http://schemas.microsoft.com/office/word/2015/wordml/symex" xmlns:wne="http://schemas.microsoft.com/office/word/2006/wordml" xmlns:aink="http://schemas.microsoft.com/office/drawing/2016/ink" xmlns:w15="http://schemas.microsoft.com/office/word/2012/wordml" xmlns:wpi="http://schemas.microsoft.com/office/word/2010/wordprocessingInk" xmlns:w10="urn:schemas-microsoft-com:office:word" xmlns:w16cid="http://schemas.microsoft.com/office/word/2016/wordml/cid" xmlns:w16cex="http://schemas.microsoft.com/office/word/2018/wordml/cex" xmlns:m="http://schemas.openxmlformats.org/officeDocument/2006/math" xmlns:cx3="http://schemas.microsoft.com/office/drawing/2016/5/9/chartex" xmlns:o="urn:schemas-microsoft-com:office:office" xmlns:v="urn:schemas-microsoft-com:vml" xmlns:wp14="http://schemas.microsoft.com/office/word/2010/wordprocessingDrawing" xmlns:am3d="http://schemas.microsoft.com/office/drawing/2017/model3d" xmlns:cx8="http://schemas.microsoft.com/office/drawing/2016/5/14/chartex" xmlns:cx6="http://schemas.microsoft.com/office/drawing/2016/5/12/chartex" xmlns:wpg="http://schemas.microsoft.com/office/word/2010/wordprocessingGroup" xmlns:cx4="http://schemas.microsoft.com/office/drawing/2016/5/10/chartex" xmlns:mc="http://schemas.openxmlformats.org/markup-compatibility/2006" xmlns:cx2="http://schemas.microsoft.com/office/drawing/2015/10/21/chartex" xmlns:cx5="http://schemas.microsoft.com/office/drawing/2016/5/11/chartex" xmlns:r="http://schemas.openxmlformats.org/officeDocument/2006/relationships" xmlns:w16="http://schemas.microsoft.com/office/word/2018/wordml" xmlns:cx1="http://schemas.microsoft.com/office/drawing/2015/9/8/chartex" xmlns:cx="http://schemas.microsoft.com/office/drawing/2014/chartex" xmlns:w14="http://schemas.microsoft.com/office/word/2010/wordml" xmlns:wp="http://schemas.openxmlformats.org/drawingml/2006/wordprocessingDrawing" xmlns:wpc="http://schemas.microsoft.com/office/word/2010/wordprocessingCanvas" xmlns:w="http://schemas.openxmlformats.org/wordprocessingml/2006/main" xmlns:cx7="http://schemas.microsoft.com/office/drawing/2016/5/13/chartex" mc:Ignorable="w14 w15 w16se w16cid w16 w16cex wp14">
  <w:body>
    <w:p w14:paraId="6EBDA2FF" w14:textId="4B52C478" w:rsidR="0028768E" w:rsidRPr="00F54202" w:rsidRDefault="0028768E" w:rsidP="005533ED">
      <w:pPr>
        <w:snapToGrid w:val="0"/>
        <w:rPr>
          <w:sz w:val="28"/>
          <w:rFonts w:hint="eastAsia"/>
        </w:rPr>
      </w:pPr>
      <w:r>
        <w:rPr>
          <w:sz w:val="28"/>
          <w:rFonts w:hint="eastAsia"/>
        </w:rPr>
        <w:t>　　XX县XX综合购销有限公司，位于XX县城北新街1号，企业类型为有限责任公司，机构类型为企业法人，经营范围为机砖、油毡生产、销售;农副产品收购;糖业烟酒、小百货零售。该公司因改扩建原X州商场(改建后为XX县XX商品贸易城)，制作货架及柜台资金不足，向我联社营业部申请流动资金贷款100万元，期限1年，用该商品贸易城主楼大厅一至三层全部产权抵押，存款20万元质押，现将具体调查情况报告如下：
　　一、基本情况
　　XX县XX综合购销有限公司始建于1998年4月1日，是一家从事个体商业经营，发展成现在的集商业、建材、农副产品购销为一体的综合性股份制企业(由XX出资入股40万元，XXX出资入股30万元，李XX出资入股30万元)，机构代码XXXXX，企业法人营业执照注册号码为XXX，注册资本100万元，具有独立法人资格，已于2002年4月9日办理了营业执照年检，贷款证号码为XXXX。占地面积108亩，2001年被省委、省政府评为全省发展非公有制经济先进企业。法定代表人XX，男，汉族，现年41岁，系XX县XX乡土堑坳土西社人，身份证号码622722610316493，任公司董事长、总经理。该公司下设建材分公司和XX商品贸易城两个独立
　　核算的分支机构，目前建材分公司经营正常，效益较好。XX商品贸易城属2001年9月15日以350万元购买的原X州商场改建而成,X计发[2002]6号立项批准改扩建，XX县城乡建设环境保护局2001年12月18日以XK2001—069号规划建设用地5750.5m2，并以X建(2002)01号准许开工建设，于2002年2月19日开工修建，工程总造价3880210元，截止调查之日，东、西楼改建基本完成，主楼大厅主体已竣工，工程量已完成80%，计付工程款265万元。
　　二、资产负债状况
　　(一)资产状况：截止调查之日，XX商品贸易城现值535万元(其中购买原X州商场价款350万元，投入改扩建资金185万元)，在联社营业部存款余额47万元(活期27万元，定期20万元)，其它金融机构存款26万元，资产总额608万元。
　　(二)负债状况：XX商品贸易城承担原X州商场银行贷款224.5万元(其中农行52万元，XX信用社22.5万元，建行150万元)，根据工程进度，已付265万元，未拖欠工程款(已付工程款主要来源为收取的东、西楼的一楼固定门点及主楼大厅外侧商业门点集资款210万元)，负债总额224.5万元，该企业资产负债比例为36.9%。
　　三、该笔贷款投资项目经济效益预测
　　(一)收入预测：该商品贸易城于今年10月份建成投入运营后，主要收入为商业门点及摊位租赁费收入，在工程筹建过程中，东、西楼的一楼商业门点及主楼大厅外侧商业门点租赁费已收缴到位，收取20年租赁费210万元，大部分已投入工程建设。东、西楼二楼及主楼大厅一至三层摊位尚未租出。该改扩建工程完工后，面向社会招租，主楼大厅一楼可容纳摊位380个，每个摊位年租赁收入按3000元计算可实现收入114万元，主楼大厅二、三楼可容纳摊位800个，每个摊位年租赁收入按2000元计算可实现收入160万元，主楼大厅每年租赁收入274万元。东、西楼二、三楼商业门点54间，每间每年租赁2000元，可收回租赁费108000元。全年可实现收入284.8万元。
　　(二)支出预测：每年应缴税金93.5万元，银行贷款利息60万元，管理、保安及勤杂人员工资12万元，水电费20万元，其它费用20万元，全年支出205.5万元。
　　(三)经济效益预测：年创利79.3万元，经济效益可观。XX商品贸易城设计合理，规模宏大，易于形成集批发、零售于一体的`商品集散地，且地处县城主要街道繁华区，属商业黄金地段，易于招商。截止调查之日，已有308户客商有承租意向。
　　四、抵押物的调查情况
　　该笔贷款提供房屋产权抵押和存单质押两种方式：
　　(一)以XX综合购销有限公司所有的商品贸易城主楼大厅所有权(一至三层)抵押，建筑面积7273m2，XX县房地产估价事务所房评字2002(234)号评估现值2400090元，并于2002年6月10日在XX县房地产估价事务所以2002(402)号办理了房地产抵押登记手续，以X房权字第0095号、0098号办理了房屋他项权证(分前后厅)，产权清楚。
　　(二)以XX综合购销有限公司在联社营业部存入的定期三个月存单20万元质押，存单号码№XXXXXX，已进行了核保止付。
　　该公司提供240万元财产抵押，20万元存款质押，申请贷款100万元，抵(质)押充足</w:t>
      </w:r>
    </w:p>
    <w:sectPr w:rsidRPr="00F54202" w:rsidR="0028768E" w:rsidSect="000E1712">
      <w:docGrid w:type="lines" w:linePitch="312"/>
      <w:pgSz w:w="11900" w:h="16840"/>
      <w:pgMar w:top="1440" w:right="1800" w:bottom="1440" w:left="1800" w:header="851" w:footer="992" w:gutter="0"/>
      <w:cols w:space="425"/>
    </w:sectPr>
  </w:body>
</w:document>
</file>

<file path=word/fontTable.xml><?xml version="1.0" encoding="utf-8"?>
<w:fonts xmlns:w16se="http://schemas.microsoft.com/office/word/2015/wordml/symex" xmlns:w15="http://schemas.microsoft.com/office/word/2012/wordml" xmlns:w16cex="http://schemas.microsoft.com/office/word/2018/wordml/cex" xmlns:w="http://schemas.openxmlformats.org/wordprocessingml/2006/main" xmlns:w16cid="http://schemas.microsoft.com/office/word/2016/wordml/cid" xmlns:w14="http://schemas.microsoft.com/office/word/2010/wordml" xmlns:r="http://schemas.openxmlformats.org/officeDocument/2006/relationships" xmlns:w16="http://schemas.microsoft.com/office/word/2018/wordml" xmlns:mc="http://schemas.openxmlformats.org/markup-compatibility/2006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sl="http://schemas.openxmlformats.org/schemaLibrary/2006/main" xmlns:v="urn:schemas-microsoft-com:vml" xmlns:w16se="http://schemas.microsoft.com/office/word/2015/wordml/symex" xmlns:w15="http://schemas.microsoft.com/office/word/2012/wordml" xmlns:w16cid="http://schemas.microsoft.com/office/word/2016/wordml/cid" xmlns:w14="http://schemas.microsoft.com/office/word/2010/wordml" xmlns:w10="urn:schemas-microsoft-com:office:word" xmlns:r="http://schemas.openxmlformats.org/officeDocument/2006/relationships" xmlns:o="urn:schemas-microsoft-com:office:office" xmlns:m="http://schemas.openxmlformats.org/officeDocument/2006/math" xmlns:w16cex="http://schemas.microsoft.com/office/word/2018/wordml/cex" xmlns:w="http://schemas.openxmlformats.org/wordprocessingml/2006/main" xmlns:w16="http://schemas.microsoft.com/office/word/2018/wordml" xmlns:mc="http://schemas.openxmlformats.org/markup-compatibility/2006" mc:Ignorable="w14 w15 w16se w16cid w16 w16cex">
  <w:bordersDoNotSurroundHeader/>
  <w:bordersDoNotSurroundFooter/>
  <w:proofState w:grammar="clean" w:spelling="clean"/>
  <w:defaultTabStop w:val="420"/>
  <w:drawingGridVerticalSpacing w:val="156"/>
  <w:displayHorizontalDrawingGridEvery w:val="0"/>
  <w:displayVerticalDrawingGridEvery w:val="2"/>
  <w:characterSpacingControl w:val="compressPunctuation"/>
  <w:zoom w:percent="174"/>
  <w:compat>
    <w:spaceForUL/>
    <w:balanceSingleByteDoubleByteWidth/>
    <w:doNotLeaveBackslashAlone/>
    <w:ulTrailSpace/>
    <w:doNotExpandShiftReturn/>
    <w:adjustLineHeightInTable/>
    <w:useFELayout/>
    <w:compatSetting w:val="15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differentiateMultirowTableHeaders"/>
    <w:compatSetting w:val="0" w:uri="http://schemas.microsoft.com/office/word" w:name="useWord2013TrackBottomHyphenation"/>
  </w:compat>
  <w:rsids>
    <w:rsidRoot w:val="00702569"/>
    <w:rsid w:val="000E1712"/>
    <w:rsid w:val="0028768E"/>
    <w:rsid w:val="005533ED"/>
    <w:rsid w:val="00702569"/>
    <w:rsid w:val="0089293C"/>
    <w:rsid w:val="00B176CB"/>
    <w:rsid w:val="00F5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8AB2E"/>
  <w15:chartTrackingRefBased/>
</w:settings>
</file>

<file path=word/styles.xml><?xml version="1.0" encoding="utf-8"?>
<w:styles xmlns:w16se="http://schemas.microsoft.com/office/word/2015/wordml/symex" xmlns:w15="http://schemas.microsoft.com/office/word/2012/wordml" xmlns:w16cex="http://schemas.microsoft.com/office/word/2018/wordml/cex" xmlns:w="http://schemas.openxmlformats.org/wordprocessingml/2006/main" xmlns:w16cid="http://schemas.microsoft.com/office/word/2016/wordml/cid" xmlns:w14="http://schemas.microsoft.com/office/word/2010/wordml" xmlns:r="http://schemas.openxmlformats.org/officeDocument/2006/relationships" xmlns:w16="http://schemas.microsoft.com/office/word/2018/wordml" xmlns:mc="http://schemas.openxmlformats.org/markup-compatibility/2006" mc:Ignorable="w14 w15 w16se w16cid w16 w16cex">
  <w:docDefaults>
    <w:rPrDefault>
      <w:rPr>
        <w:sz w:val="21"/>
        <w:lang w:val="en-US" w:eastAsia="zh-CN" w:bidi="ar-SA"/>
        <w:kern w:val="2"/>
        <w:szCs w:val="24"/>
        <w:rFonts w:asciiTheme="minorHAnsi" w:hAnsiTheme="minorHAnsi" w:eastAsiaTheme="minorEastAsia" w:cstheme="minorBidi"/>
      </w:rPr>
    </w:rPrDefault>
    <w:pPrDefault/>
  </w:docDefaults>
  <w:latentStyles w:defLockedState="0" w:defSemiHidden="0" w:defUnhideWhenUsed="0" w:defQFormat="0" w:defUIPriority="99" w:count="376">
    <w:lsdException w:name="Balloon Text" w:semiHidden="1" w:unhideWhenUsed="1"/>
    <w:lsdException w:name="Bibliography" w:uiPriority="37" w:semiHidden="1" w:unhideWhenUsed="1"/>
    <w:lsdException w:name="Block Text" w:semiHidden="1" w:unhideWhenUsed="1"/>
    <w:lsdException w:name="Body Text" w:semiHidden="1" w:unhideWhenUsed="1"/>
    <w:lsdException w:name="Body Text 2" w:semiHidden="1" w:unhideWhenUsed="1"/>
    <w:lsdException w:name="Body Text 3" w:semiHidden="1" w:unhideWhenUsed="1"/>
    <w:lsdException w:name="Body Text First Indent" w:semiHidden="1" w:unhideWhenUsed="1"/>
    <w:lsdException w:name="Body Text First Indent 2" w:semiHidden="1" w:unhideWhenUsed="1"/>
    <w:lsdException w:name="Body Text Indent" w:semiHidden="1" w:unhideWhenUsed="1"/>
    <w:lsdException w:name="Body Text Indent 2" w:semiHidden="1" w:unhideWhenUsed="1"/>
    <w:lsdException w:name="Body Text Indent 3" w:semiHidden="1" w:unhideWhenUsed="1"/>
    <w:lsdException w:name="Book Title" w:uiPriority="33" w:qFormat="1"/>
    <w:lsdException w:name="Closing" w:semiHidden="1" w:unhideWhenUsed="1"/>
    <w:lsdException w:name="Colorful Grid" w:uiPriority="73"/>
    <w:lsdException w:name="Colorful Grid Accent 1" w:uiPriority="73"/>
    <w:lsdException w:name="Colorful Grid Accent 2" w:uiPriority="73"/>
    <w:lsdException w:name="Colorful Grid Accent 3" w:uiPriority="73"/>
    <w:lsdException w:name="Colorful Grid Accent 4" w:uiPriority="73"/>
    <w:lsdException w:name="Colorful Grid Accent 5" w:uiPriority="73"/>
    <w:lsdException w:name="Colorful Grid Accent 6" w:uiPriority="73"/>
    <w:lsdException w:name="Colorful List" w:uiPriority="72"/>
    <w:lsdException w:name="Colorful List Accent 1" w:uiPriority="72"/>
    <w:lsdException w:name="Colorful List Accent 2" w:uiPriority="72"/>
    <w:lsdException w:name="Colorful List Accent 3" w:uiPriority="72"/>
    <w:lsdException w:name="Colorful List Accent 4" w:uiPriority="72"/>
    <w:lsdException w:name="Colorful List Accent 5" w:uiPriority="72"/>
    <w:lsdException w:name="Colorful List Accent 6" w:uiPriority="72"/>
    <w:lsdException w:name="Colorful Shading" w:uiPriority="71"/>
    <w:lsdException w:name="Colorful Shading Accent 1" w:uiPriority="71"/>
    <w:lsdException w:name="Colorful Shading Accent 2" w:uiPriority="71"/>
    <w:lsdException w:name="Colorful Shading Accent 3" w:uiPriority="71"/>
    <w:lsdException w:name="Colorful Shading Accent 4" w:uiPriority="71"/>
    <w:lsdException w:name="Colorful Shading Accent 5" w:uiPriority="71"/>
    <w:lsdException w:name="Colorful Shading Accent 6" w:uiPriority="71"/>
    <w:lsdException w:name="Dark List" w:uiPriority="70"/>
    <w:lsdException w:name="Dark List Accent 1" w:uiPriority="70"/>
    <w:lsdException w:name="Dark List Accent 2" w:uiPriority="70"/>
    <w:lsdException w:name="Dark List Accent 3" w:uiPriority="70"/>
    <w:lsdException w:name="Dark List Accent 4" w:uiPriority="70"/>
    <w:lsdException w:name="Dark List Accent 5" w:uiPriority="70"/>
    <w:lsdException w:name="Dark List Accent 6" w:uiPriority="70"/>
    <w:lsdException w:name="Date" w:semiHidden="1" w:unhideWhenUsed="1"/>
    <w:lsdException w:name="Default Paragraph Font" w:uiPriority="1" w:semiHidden="1" w:unhideWhenUsed="1"/>
    <w:lsdException w:name="Document Map" w:semiHidden="1" w:unhideWhenUsed="1"/>
    <w:lsdException w:name="E-mail Signature" w:semiHidden="1" w:unhideWhenUsed="1"/>
    <w:lsdException w:name="Emphasis" w:uiPriority="20" w:qFormat="1"/>
    <w:lsdException w:name="FollowedHyperlink" w:semiHidden="1" w:unhideWhenUsed="1"/>
    <w:lsdException w:name="Grid Table 1 Light" w:uiPriority="46"/>
    <w:lsdException w:name="Grid Table 1 Light Accent 1" w:uiPriority="46"/>
    <w:lsdException w:name="Grid Table 1 Light Accent 2" w:uiPriority="46"/>
    <w:lsdException w:name="Grid Table 1 Light Accent 3" w:uiPriority="46"/>
    <w:lsdException w:name="Grid Table 1 Light Accent 4" w:uiPriority="46"/>
    <w:lsdException w:name="Grid Table 1 Light Accent 5" w:uiPriority="46"/>
    <w:lsdException w:name="Grid Table 1 Light Accent 6" w:uiPriority="46"/>
    <w:lsdException w:name="Grid Table 2" w:uiPriority="47"/>
    <w:lsdException w:name="Grid Table 2 Accent 1" w:uiPriority="47"/>
    <w:lsdException w:name="Grid Table 2 Accent 2" w:uiPriority="47"/>
    <w:lsdException w:name="Grid Table 2 Accent 3" w:uiPriority="47"/>
    <w:lsdException w:name="Grid Table 2 Accent 4" w:uiPriority="47"/>
    <w:lsdException w:name="Grid Table 2 Accent 5" w:uiPriority="47"/>
    <w:lsdException w:name="Grid Table 2 Accent 6" w:uiPriority="47"/>
    <w:lsdException w:name="Grid Table 3" w:uiPriority="48"/>
    <w:lsdException w:name="Grid Table 3 Accent 1" w:uiPriority="48"/>
    <w:lsdException w:name="Grid Table 3 Accent 2" w:uiPriority="48"/>
    <w:lsdException w:name="Grid Table 3 Accent 3" w:uiPriority="48"/>
    <w:lsdException w:name="Grid Table 3 Accent 4" w:uiPriority="48"/>
    <w:lsdException w:name="Grid Table 3 Accent 5" w:uiPriority="48"/>
    <w:lsdException w:name="Grid Table 3 Accent 6" w:uiPriority="48"/>
    <w:lsdException w:name="Grid Table 4" w:uiPriority="49"/>
    <w:lsdException w:name="Grid Table 4 Accent 1" w:uiPriority="49"/>
    <w:lsdException w:name="Grid Table 4 Accent 2" w:uiPriority="49"/>
    <w:lsdException w:name="Grid Table 4 Accent 3" w:uiPriority="49"/>
    <w:lsdException w:name="Grid Table 4 Accent 4" w:uiPriority="49"/>
    <w:lsdException w:name="Grid Table 4 Accent 5" w:uiPriority="49"/>
    <w:lsdException w:name="Grid Table 4 Accent 6" w:uiPriority="49"/>
    <w:lsdException w:name="Grid Table 5 Dark" w:uiPriority="50"/>
    <w:lsdException w:name="Grid Table 5 Dark Accent 1" w:uiPriority="50"/>
    <w:lsdException w:name="Grid Table 5 Dark Accent 2" w:uiPriority="50"/>
    <w:lsdException w:name="Grid Table 5 Dark Accent 3" w:uiPriority="50"/>
    <w:lsdException w:name="Grid Table 5 Dark Accent 4" w:uiPriority="50"/>
    <w:lsdException w:name="Grid Table 5 Dark Accent 5" w:uiPriority="50"/>
    <w:lsdException w:name="Grid Table 5 Dark Accent 6" w:uiPriority="50"/>
    <w:lsdException w:name="Grid Table 6 Colorful" w:uiPriority="51"/>
    <w:lsdException w:name="Grid Table 6 Colorful Accent 1" w:uiPriority="51"/>
    <w:lsdException w:name="Grid Table 6 Colorful Accent 2" w:uiPriority="51"/>
    <w:lsdException w:name="Grid Table 6 Colorful Accent 3" w:uiPriority="51"/>
    <w:lsdException w:name="Grid Table 6 Colorful Accent 4" w:uiPriority="51"/>
    <w:lsdException w:name="Grid Table 6 Colorful Accent 5" w:uiPriority="51"/>
    <w:lsdException w:name="Grid Table 6 Colorful Accent 6" w:uiPriority="51"/>
    <w:lsdException w:name="Grid Table 7 Colorful" w:uiPriority="52"/>
    <w:lsdException w:name="Grid Table 7 Colorful Accent 1" w:uiPriority="52"/>
    <w:lsdException w:name="Grid Table 7 Colorful Accent 2" w:uiPriority="52"/>
    <w:lsdException w:name="Grid Table 7 Colorful Accent 3" w:uiPriority="52"/>
    <w:lsdException w:name="Grid Table 7 Colorful Accent 4" w:uiPriority="52"/>
    <w:lsdException w:name="Grid Table 7 Colorful Accent 5" w:uiPriority="52"/>
    <w:lsdException w:name="Grid Table 7 Colorful Accent 6" w:uiPriority="52"/>
    <w:lsdException w:name="Grid Table Light" w:uiPriority="40"/>
    <w:lsdException w:name="HTML Acronym" w:semiHidden="1" w:unhideWhenUsed="1"/>
    <w:lsdException w:name="HTML Address" w:semiHidden="1" w:unhideWhenUsed="1"/>
    <w:lsdException w:name="HTML Bottom of For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op of Form" w:semiHidden="1" w:unhideWhenUsed="1"/>
    <w:lsdException w:name="HTML Typewriter" w:semiHidden="1" w:unhideWhenUsed="1"/>
    <w:lsdException w:name="HTML Variable" w:semiHidden="1" w:unhideWhenUsed="1"/>
    <w:lsdException w:name="Hashtag" w:semiHidden="1" w:unhideWhenUsed="1"/>
    <w:lsdException w:name="Hyperlink" w:semiHidden="1" w:unhideWhenUsed="1"/>
    <w:lsdException w:name="Intense Emphasis" w:uiPriority="21" w:qFormat="1"/>
    <w:lsdException w:name="Intense Quote" w:uiPriority="30" w:qFormat="1"/>
    <w:lsdException w:name="Intense Reference" w:uiPriority="32" w:qFormat="1"/>
    <w:lsdException w:name="Light Grid" w:uiPriority="62"/>
    <w:lsdException w:name="Light Grid Accent 1" w:uiPriority="62"/>
    <w:lsdException w:name="Light Grid Accent 2" w:uiPriority="62"/>
    <w:lsdException w:name="Light Grid Accent 3" w:uiPriority="62"/>
    <w:lsdException w:name="Light Grid Accent 4" w:uiPriority="62"/>
    <w:lsdException w:name="Light Grid Accent 5" w:uiPriority="62"/>
    <w:lsdException w:name="Light Grid Accent 6" w:uiPriority="62"/>
    <w:lsdException w:name="Light List" w:uiPriority="61"/>
    <w:lsdException w:name="Light List Accent 1" w:uiPriority="61"/>
    <w:lsdException w:name="Light List Accent 2" w:uiPriority="61"/>
    <w:lsdException w:name="Light List Accent 3" w:uiPriority="61"/>
    <w:lsdException w:name="Light List Accent 4" w:uiPriority="61"/>
    <w:lsdException w:name="Light List Accent 5" w:uiPriority="61"/>
    <w:lsdException w:name="Light List Accent 6" w:uiPriority="61"/>
    <w:lsdException w:name="Light Shading" w:uiPriority="60"/>
    <w:lsdException w:name="Light Shading Accent 1" w:uiPriority="60"/>
    <w:lsdException w:name="Light Shading Accent 2" w:uiPriority="60"/>
    <w:lsdException w:name="Light Shading Accent 3" w:uiPriority="60"/>
    <w:lsdException w:name="Light Shading Accent 4" w:uiPriority="60"/>
    <w:lsdException w:name="Light Shading Accent 5" w:uiPriority="60"/>
    <w:lsdException w:name="Light Shading Accent 6" w:uiPriority="60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List Number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List Paragraph" w:uiPriority="34" w:qFormat="1"/>
    <w:lsdException w:name="List Table 1 Light" w:uiPriority="46"/>
    <w:lsdException w:name="List Table 1 Light Accent 1" w:uiPriority="46"/>
    <w:lsdException w:name="List Table 1 Light Accent 2" w:uiPriority="46"/>
    <w:lsdException w:name="List Table 1 Light Accent 3" w:uiPriority="46"/>
    <w:lsdException w:name="List Table 1 Light Accent 4" w:uiPriority="46"/>
    <w:lsdException w:name="List Table 1 Light Accent 5" w:uiPriority="46"/>
    <w:lsdException w:name="List Table 1 Light Accent 6" w:uiPriority="46"/>
    <w:lsdException w:name="List Table 2" w:uiPriority="47"/>
    <w:lsdException w:name="List Table 2 Accent 1" w:uiPriority="47"/>
    <w:lsdException w:name="List Table 2 Accent 2" w:uiPriority="47"/>
    <w:lsdException w:name="List Table 2 Accent 3" w:uiPriority="47"/>
    <w:lsdException w:name="List Table 2 Accent 4" w:uiPriority="47"/>
    <w:lsdException w:name="List Table 2 Accent 5" w:uiPriority="47"/>
    <w:lsdException w:name="List Table 2 Accent 6" w:uiPriority="47"/>
    <w:lsdException w:name="List Table 3" w:uiPriority="48"/>
    <w:lsdException w:name="List Table 3 Accent 1" w:uiPriority="48"/>
    <w:lsdException w:name="List Table 3 Accent 2" w:uiPriority="48"/>
    <w:lsdException w:name="List Table 3 Accent 3" w:uiPriority="48"/>
    <w:lsdException w:name="List Table 3 Accent 4" w:uiPriority="48"/>
    <w:lsdException w:name="List Table 3 Accent 5" w:uiPriority="48"/>
    <w:lsdException w:name="List Table 3 Accent 6" w:uiPriority="48"/>
    <w:lsdException w:name="List Table 4" w:uiPriority="49"/>
    <w:lsdException w:name="List Table 4 Accent 1" w:uiPriority="49"/>
    <w:lsdException w:name="List Table 4 Accent 2" w:uiPriority="49"/>
    <w:lsdException w:name="List Table 4 Accent 3" w:uiPriority="49"/>
    <w:lsdException w:name="List Table 4 Accent 4" w:uiPriority="49"/>
    <w:lsdException w:name="List Table 4 Accent 5" w:uiPriority="49"/>
    <w:lsdException w:name="List Table 4 Accent 6" w:uiPriority="49"/>
    <w:lsdException w:name="List Table 5 Dark" w:uiPriority="50"/>
    <w:lsdException w:name="List Table 5 Dark Accent 1" w:uiPriority="50"/>
    <w:lsdException w:name="List Table 5 Dark Accent 2" w:uiPriority="50"/>
    <w:lsdException w:name="List Table 5 Dark Accent 3" w:uiPriority="50"/>
    <w:lsdException w:name="List Table 5 Dark Accent 4" w:uiPriority="50"/>
    <w:lsdException w:name="List Table 5 Dark Accent 5" w:uiPriority="50"/>
    <w:lsdException w:name="List Table 5 Dark Accent 6" w:uiPriority="50"/>
    <w:lsdException w:name="List Table 6 Colorful" w:uiPriority="51"/>
    <w:lsdException w:name="List Table 6 Colorful Accent 1" w:uiPriority="51"/>
    <w:lsdException w:name="List Table 6 Colorful Accent 2" w:uiPriority="51"/>
    <w:lsdException w:name="List Table 6 Colorful Accent 3" w:uiPriority="51"/>
    <w:lsdException w:name="List Table 6 Colorful Accent 4" w:uiPriority="51"/>
    <w:lsdException w:name="List Table 6 Colorful Accent 5" w:uiPriority="51"/>
    <w:lsdException w:name="List Table 6 Colorful Accent 6" w:uiPriority="51"/>
    <w:lsdException w:name="List Table 7 Colorful" w:uiPriority="52"/>
    <w:lsdException w:name="List Table 7 Colorful Accent 1" w:uiPriority="52"/>
    <w:lsdException w:name="List Table 7 Colorful Accent 2" w:uiPriority="52"/>
    <w:lsdException w:name="List Table 7 Colorful Accent 3" w:uiPriority="52"/>
    <w:lsdException w:name="List Table 7 Colorful Accent 4" w:uiPriority="52"/>
    <w:lsdException w:name="List Table 7 Colorful Accent 5" w:uiPriority="52"/>
    <w:lsdException w:name="List Table 7 Colorful Accent 6" w:uiPriority="52"/>
    <w:lsdException w:name="Medium Grid 1" w:uiPriority="67"/>
    <w:lsdException w:name="Medium Grid 1 Accent 1" w:uiPriority="67"/>
    <w:lsdException w:name="Medium Grid 1 Accent 2" w:uiPriority="67"/>
    <w:lsdException w:name="Medium Grid 1 Accent 3" w:uiPriority="67"/>
    <w:lsdException w:name="Medium Grid 1 Accent 4" w:uiPriority="67"/>
    <w:lsdException w:name="Medium Grid 1 Accent 5" w:uiPriority="67"/>
    <w:lsdException w:name="Medium Grid 1 Accent 6" w:uiPriority="67"/>
    <w:lsdException w:name="Medium Grid 2" w:uiPriority="68"/>
    <w:lsdException w:name="Medium Grid 2 Accent 1" w:uiPriority="68"/>
    <w:lsdException w:name="Medium Grid 2 Accent 2" w:uiPriority="68"/>
    <w:lsdException w:name="Medium Grid 2 Accent 3" w:uiPriority="68"/>
    <w:lsdException w:name="Medium Grid 2 Accent 4" w:uiPriority="68"/>
    <w:lsdException w:name="Medium Grid 2 Accent 5" w:uiPriority="68"/>
    <w:lsdException w:name="Medium Grid 2 Accent 6" w:uiPriority="68"/>
    <w:lsdException w:name="Medium Grid 3" w:uiPriority="69"/>
    <w:lsdException w:name="Medium Grid 3 Accent 1" w:uiPriority="69"/>
    <w:lsdException w:name="Medium Grid 3 Accent 2" w:uiPriority="69"/>
    <w:lsdException w:name="Medium Grid 3 Accent 3" w:uiPriority="69"/>
    <w:lsdException w:name="Medium Grid 3 Accent 4" w:uiPriority="69"/>
    <w:lsdException w:name="Medium Grid 3 Accent 5" w:uiPriority="69"/>
    <w:lsdException w:name="Medium Grid 3 Accent 6" w:uiPriority="69"/>
    <w:lsdException w:name="Medium List 1" w:uiPriority="65"/>
    <w:lsdException w:name="Medium List 1 Accent 1" w:uiPriority="65"/>
    <w:lsdException w:name="Medium List 1 Accent 2" w:uiPriority="65"/>
    <w:lsdException w:name="Medium List 1 Accent 3" w:uiPriority="65"/>
    <w:lsdException w:name="Medium List 1 Accent 4" w:uiPriority="65"/>
    <w:lsdException w:name="Medium List 1 Accent 5" w:uiPriority="65"/>
    <w:lsdException w:name="Medium List 1 Accent 6" w:uiPriority="65"/>
    <w:lsdException w:name="Medium List 2" w:uiPriority="66"/>
    <w:lsdException w:name="Medium List 2 Accent 1" w:uiPriority="66"/>
    <w:lsdException w:name="Medium List 2 Accent 2" w:uiPriority="66"/>
    <w:lsdException w:name="Medium List 2 Accent 3" w:uiPriority="66"/>
    <w:lsdException w:name="Medium List 2 Accent 4" w:uiPriority="66"/>
    <w:lsdException w:name="Medium List 2 Accent 5" w:uiPriority="66"/>
    <w:lsdException w:name="Medium List 2 Accent 6" w:uiPriority="66"/>
    <w:lsdException w:name="Medium Shading 1" w:uiPriority="63"/>
    <w:lsdException w:name="Medium Shading 1 Accent 1" w:uiPriority="63"/>
    <w:lsdException w:name="Medium Shading 1 Accent 2" w:uiPriority="63"/>
    <w:lsdException w:name="Medium Shading 1 Accent 3" w:uiPriority="63"/>
    <w:lsdException w:name="Medium Shading 1 Accent 4" w:uiPriority="63"/>
    <w:lsdException w:name="Medium Shading 1 Accent 5" w:uiPriority="63"/>
    <w:lsdException w:name="Medium Shading 1 Accent 6" w:uiPriority="63"/>
    <w:lsdException w:name="Medium Shading 2" w:uiPriority="64"/>
    <w:lsdException w:name="Medium Shading 2 Accent 1" w:uiPriority="64"/>
    <w:lsdException w:name="Medium Shading 2 Accent 2" w:uiPriority="64"/>
    <w:lsdException w:name="Medium Shading 2 Accent 3" w:uiPriority="64"/>
    <w:lsdException w:name="Medium Shading 2 Accent 4" w:uiPriority="64"/>
    <w:lsdException w:name="Medium Shading 2 Accent 5" w:uiPriority="64"/>
    <w:lsdException w:name="Medium Shading 2 Accent 6" w:uiPriority="64"/>
    <w:lsdException w:name="Mention" w:semiHidden="1" w:unhideWhenUsed="1"/>
    <w:lsdException w:name="Message Header" w:semiHidden="1" w:unhideWhenUsed="1"/>
    <w:lsdException w:name="No List" w:semiHidden="1" w:unhideWhenUsed="1"/>
    <w:lsdException w:name="No Spacing" w:uiPriority="1" w:qFormat="1"/>
    <w:lsdException w:name="Normal" w:uiPriority="0" w:qFormat="1"/>
    <w:lsdException w:name="Normal (Web)" w:semiHidden="1" w:unhideWhenUsed="1"/>
    <w:lsdException w:name="Normal Indent" w:semiHidden="1" w:unhideWhenUsed="1"/>
    <w:lsdException w:name="Normal Table" w:semiHidden="1" w:unhideWhenUsed="1"/>
    <w:lsdException w:name="Note Heading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Plain Text" w:semiHidden="1" w:unhideWhenUsed="1"/>
    <w:lsdException w:name="Quote" w:uiPriority="29" w:qFormat="1"/>
    <w:lsdException w:name="Revision" w:semiHidden="1"/>
    <w:lsdException w:name="Salutation" w:semiHidden="1" w:unhideWhenUsed="1"/>
    <w:lsdException w:name="Signature" w:semiHidden="1" w:unhideWhenUsed="1"/>
    <w:lsdException w:name="Smart Hyperlink" w:semiHidden="1" w:unhideWhenUsed="1"/>
    <w:lsdException w:name="Smart Link" w:semiHidden="1" w:unhideWhenUsed="1"/>
    <w:lsdException w:name="Strong" w:uiPriority="22" w:qFormat="1"/>
    <w:lsdException w:name="Subtitle" w:uiPriority="11" w:qFormat="1"/>
    <w:lsdException w:name="Subtle Emphasis" w:uiPriority="19" w:qFormat="1"/>
    <w:lsdException w:name="Subtle Reference" w:uiPriority="31" w:qFormat="1"/>
    <w:lsdException w:name="TOC Heading" w:uiPriority="39" w:semiHidden="1" w:unhideWhenUsed="1" w:qFormat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Contemporary" w:semiHidden="1" w:unhideWhenUsed="1"/>
    <w:lsdException w:name="Table Elegant" w:semiHidden="1" w:unhideWhenUsed="1"/>
    <w:lsdException w:name="Table Grid" w:uiPriority="39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Professional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Subtle 1" w:semiHidden="1" w:unhideWhenUsed="1"/>
    <w:lsdException w:name="Table Subtle 2" w:semiHidden="1" w:unhideWhenUsed="1"/>
    <w:lsdException w:name="Table Theme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itle" w:uiPriority="10" w:qFormat="1"/>
    <w:lsdException w:name="Unresolved Mention" w:semiHidden="1" w:unhideWhenUsed="1"/>
    <w:lsdException w:name="annotation reference" w:semiHidden="1" w:unhideWhenUsed="1"/>
    <w:lsdException w:name="annotation subject" w:semiHidden="1" w:unhideWhenUsed="1"/>
    <w:lsdException w:name="annotation text" w:semiHidden="1" w:unhideWhenUsed="1"/>
    <w:lsdException w:name="caption" w:uiPriority="35" w:semiHidden="1" w:unhideWhenUsed="1" w:qFormat="1"/>
    <w:lsdException w:name="endnote reference" w:semiHidden="1" w:unhideWhenUsed="1"/>
    <w:lsdException w:name="endnote text" w:semiHidden="1" w:unhideWhenUsed="1"/>
    <w:lsdException w:name="envelope address" w:semiHidden="1" w:unhideWhenUsed="1"/>
    <w:lsdException w:name="envelope return" w:semiHidden="1" w:unhideWhenUsed="1"/>
    <w:lsdException w:name="footer" w:semiHidden="1" w:unhideWhenUsed="1"/>
    <w:lsdException w:name="footnote reference" w:semiHidden="1" w:unhideWhenUsed="1"/>
    <w:lsdException w:name="footnote text" w:semiHidden="1" w:unhideWhenUsed="1"/>
    <w:lsdException w:name="header" w:semiHidden="1" w:unhideWhenUsed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index heading" w:semiHidden="1" w:unhideWhenUsed="1"/>
    <w:lsdException w:name="line number" w:semiHidden="1" w:unhideWhenUsed="1"/>
    <w:lsdException w:name="macro" w:semiHidden="1" w:unhideWhenUsed="1"/>
    <w:lsdException w:name="page number" w:semiHidden="1" w:unhideWhenUsed="1"/>
    <w:lsdException w:name="table of authorities" w:semiHidden="1" w:unhideWhenUsed="1"/>
    <w:lsdException w:name="table of figures" w:semiHidden="1" w:unhideWhenUsed="1"/>
    <w:lsdException w:name="toa heading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</w:latentStyles>
  <w:style w:type="paragraph" w:styleId="a" w:default="1">
    <w:name w:val="Normal"/>
    <w:rsid w:val="00F54202"/>
    <w:qFormat/>
    <w:pPr>
      <w:jc w:val="both"/>
      <w:widowControl w:val="0"/>
    </w:pPr>
    <w:rPr>
      <w:sz w:val="8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type="dxa" w:w="0"/>
      <w:tblCellMar>
        <w:top w:type="dxa" w:w="0"/>
        <w:bottom w:type="dxa" w:w="0"/>
        <w:left w:type="dxa" w:w="108"/>
        <w:right w:type="dxa" w:w="108"/>
      </w:tblCellMar>
    </w:tblPr>
  </w:style>
  <w:style w:type="numbering" w:styleId="a2" w:default="1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thm15="http://schemas.microsoft.com/office/thememl/2012/main" xmlns:a="http://schemas.openxmlformats.org/drawingml/2006/main" name="Office 主题​​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等线 Light"/>
        <a:ea typeface=""/>
        <a:cs typeface=""/>
        <a:font typeface="Ebrima" script="Tfng"/>
        <a:font typeface="Microsoft Tai Le" script="Tale"/>
        <a:font typeface="Nirmala UI" script="Sora"/>
        <a:font typeface="Ebrima" script="Osma"/>
        <a:font typeface="Estrangelo Edessa" script="Syrj"/>
        <a:font typeface="Nirmala UI" script="Olck"/>
        <a:font typeface="Ebrima" script="Nkoo"/>
        <a:font typeface="Myanmar Text" script="Mymr"/>
        <a:font typeface="Estrangelo Edessa" script="Syre"/>
        <a:font typeface="Javanese Text" script="Java"/>
        <a:font typeface="Microsoft New Tai Lue" script="Talu"/>
        <a:font typeface="Times New Roman" script="Viet"/>
        <a:font typeface="Sylfaen" script="Geor"/>
        <a:font typeface="Iskoola Pota" script="Sinh"/>
        <a:font typeface="DokChampa" script="Laoo"/>
        <a:font typeface="Kalinga" script="Orya"/>
        <a:font typeface="Mongolian Baiti" script="Mong"/>
        <a:font typeface="Kartika" script="Mlym"/>
        <a:font typeface="맑은 고딕" script="Hang"/>
        <a:font typeface="Gautami" script="Telu"/>
        <a:font typeface="Mangal" script="Deva"/>
        <a:font typeface="Microsoft Himalaya" script="Tibt"/>
        <a:font typeface="Phagspa" script="Phag"/>
        <a:font typeface="Euphemia" script="Cans"/>
        <a:font typeface="Estrangelo Edessa" script="Syrn"/>
        <a:font typeface="MoolBoran" script="Khmr"/>
        <a:font typeface="Estrangelo Edessa" script="Syrc"/>
        <a:font typeface="Angsana New" script="Thai"/>
        <a:font typeface="Shruti" script="Gujr"/>
        <a:font typeface="Segoe UI" script="Lisu"/>
        <a:font typeface="Microsoft Uighur" script="Uigh"/>
        <a:font typeface="Vrinda" script="Beng"/>
        <a:font typeface="Microsoft JhengHei" script="Bopo"/>
        <a:font typeface="游ゴシック Light" script="Jpan"/>
        <a:font typeface="MV Boli" script="Thaa"/>
        <a:font typeface="Plantagenet Cherokee" script="Cher"/>
        <a:font typeface="Times New Roman" script="Hebr"/>
        <a:font typeface="Microsoft Yi Baiti" script="Yiii"/>
        <a:font typeface="Arial" script="Armn"/>
        <a:font typeface="Raavi" script="Guru"/>
        <a:font typeface="等线 Light" script="Hans"/>
        <a:font typeface="Nyala" script="Ethi"/>
        <a:font typeface="Latha" script="Taml"/>
        <a:font typeface="Tunga" script="Knda"/>
        <a:font typeface="Leelawadee UI" script="Bugi"/>
        <a:font typeface="Times New Roman" script="Arab"/>
        <a:font typeface="新細明體" script="Hant"/>
      </a:majorFont>
      <a:minorFont>
        <a:latin panose="020F0502020204030204" typeface="等线"/>
        <a:ea typeface=""/>
        <a:cs typeface=""/>
        <a:font typeface="Ebrima" script="Tfng"/>
        <a:font typeface="Microsoft Tai Le" script="Tale"/>
        <a:font typeface="Nirmala UI" script="Sora"/>
        <a:font typeface="Ebrima" script="Osma"/>
        <a:font typeface="Estrangelo Edessa" script="Syrj"/>
        <a:font typeface="Nirmala UI" script="Olck"/>
        <a:font typeface="Ebrima" script="Nkoo"/>
        <a:font typeface="Myanmar Text" script="Mymr"/>
        <a:font typeface="Estrangelo Edessa" script="Syre"/>
        <a:font typeface="Javanese Text" script="Java"/>
        <a:font typeface="Microsoft New Tai Lue" script="Talu"/>
        <a:font typeface="Arial" script="Viet"/>
        <a:font typeface="Sylfaen" script="Geor"/>
        <a:font typeface="Iskoola Pota" script="Sinh"/>
        <a:font typeface="DokChampa" script="Laoo"/>
        <a:font typeface="Kalinga" script="Orya"/>
        <a:font typeface="Mongolian Baiti" script="Mong"/>
        <a:font typeface="Kartika" script="Mlym"/>
        <a:font typeface="맑은 고딕" script="Hang"/>
        <a:font typeface="Gautami" script="Telu"/>
        <a:font typeface="Mangal" script="Deva"/>
        <a:font typeface="Microsoft Himalaya" script="Tibt"/>
        <a:font typeface="Phagspa" script="Phag"/>
        <a:font typeface="Euphemia" script="Cans"/>
        <a:font typeface="Estrangelo Edessa" script="Syrn"/>
        <a:font typeface="DaunPenh" script="Khmr"/>
        <a:font typeface="Estrangelo Edessa" script="Syrc"/>
        <a:font typeface="Cordia New" script="Thai"/>
        <a:font typeface="Shruti" script="Gujr"/>
        <a:font typeface="Segoe UI" script="Lisu"/>
        <a:font typeface="Microsoft Uighur" script="Uigh"/>
        <a:font typeface="Vrinda" script="Beng"/>
        <a:font typeface="Microsoft JhengHei" script="Bopo"/>
        <a:font typeface="游明朝" script="Jpan"/>
        <a:font typeface="MV Boli" script="Thaa"/>
        <a:font typeface="Plantagenet Cherokee" script="Cher"/>
        <a:font typeface="Arial" script="Hebr"/>
        <a:font typeface="Microsoft Yi Baiti" script="Yiii"/>
        <a:font typeface="Arial" script="Armn"/>
        <a:font typeface="Raavi" script="Guru"/>
        <a:font typeface="等线" script="Hans"/>
        <a:font typeface="Nyala" script="Ethi"/>
        <a:font typeface="Latha" script="Taml"/>
        <a:font typeface="Tunga" script="Knda"/>
        <a:font typeface="Leelawadee UI" script="Bugi"/>
        <a:font typeface="Arial" script="Arab"/>
        <a:font typeface="新細明體" script="Han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scaled="0" ang="540000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scaled="0" ang="540000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scaled="0" ang="540000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vid="{4A3C46E8-61CC-4603-A589-7422A47A8E4A}" id="{62F939B6-93AF-4DB8-9C6B-D6C7DFDC589F}" name="Office Theme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T148778</dc:creator>
  <cp:keywords/>
  <dc:description/>
  <cp:lastModifiedBy>T165472</cp:lastModifiedBy>
  <cp:revision>5</cp:revision>
  <dcterms:created xsi:type="dcterms:W3CDTF">2020-07-21T13:27:00Z</dcterms:created>
  <dcterms:modified xsi:type="dcterms:W3CDTF">2021-06-02T02:05:00Z</dcterms:modified>
</cp:core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DA2FF" w14:textId="4B52C478" w:rsidR="0028768E" w:rsidRPr="00F54202" w:rsidRDefault="0028768E" w:rsidP="005533ED">
      <w:pPr>
        <w:snapToGrid w:val="0"/>
        <w:rPr>
          <w:rFonts w:hint="eastAsia"/>
          <w:sz w:val="28"/>
        </w:rPr>
      </w:pPr>
    </w:p>
    <w:sectPr w:rsidR="0028768E" w:rsidRPr="00F54202" w:rsidSect="000E171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