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尊敬的各位领导：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非常感谢领导给我们设立一个经验交流的平台，让我们在这里快乐地学习着，收获着。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我心目中的教育家是武汉大学的特聘教授，中央教科所心理健康教育研究专家—尹邓安。他毕业于华中师范大学教育系，他根据孩子不同的性格特征进行施行</w:t>
      </w:r>
      <w:bookmarkStart w:id="0" w:name="_GoBack"/>
      <w:bookmarkEnd w:id="0"/>
      <w:r>
        <w:rPr>
          <w:rFonts w:hint="eastAsia"/>
          <w:sz w:val="28"/>
          <w:szCs w:val="28"/>
        </w:rPr>
        <w:t>不同的教育方法，每种方法都渗透着爱的教育，这也是他的教育理念——让爱注入每个孩子的心灵。他呼吁要用各种形式来激励孩子。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下面我来介绍一下有关他的两个小故事：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每天鼓励一下孩子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尹教授曾讲过他自己的育儿经：他有两个孩子，在他们上学读书的阶段，每天他都要做两件事，第一件事就是拍拍孩子的肩膀或者摸摸他们的头，第二件事就是对他们说“你真棒，你比爸爸强！”这样，孩子每天都在接受家长的肯定，就会向好的方向努力。这个故事使我懂得大人的一个眼神一个动作对孩子的影响很深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不表杨不放学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尹邓安教授曾主动要求带过一个学习成绩和组织纪律都很差的班级。他把这个班命名为“天才班”。担任班主任期间，他做到不表杨不放学，越是差生他越表扬，他不光自己表扬还要求班干部也表扬，他不光口头表扬，还利用奖状小红旗等形式，甚至给家长写表扬信。在一片表扬声中“天才班”各个方面表现越来越好，学习成绩也变成了第一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他的这种方法对我启发很大。今年我班有一个经常好吃到的学生，我说过多次“不要再迟到了”都没起作用。有一天，这个学生又迟到了，一进教室我就对着全体学生表扬了他，当时全班同学哄堂大笑，我却严肃地说“你们不要笑，他今天确实有进步，昨天他迟到了十分钟，今天他迟到了五分钟，他整整进步了五分钟，所以应该表扬。第二天他居然提前了五分钟来上学，我马上又表扬了他，从此这个学生再也没吃到过，学习成绩也逐步上升。我觉得表扬就是一种激励的措施，也就是在学生心灵中播种爱，爱的力量是伟大的，有了爱什么样的方法就有了什么样的事就解决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下面我再谈谈我的教学管理的一点反思。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参加工作近二十年来，我几乎每天都在和老师们探讨教育教学管理的经验，时时也在不断反思自己的教学，我觉得自己在教育教学管理中缺少一些“技术含量”和“智慧含量”，尤其是教学中的语言艺术性。今年我班有几个英语偏科的同学，他们英语很差，上英语课有时学别的，我说“你英语那么差，太不自觉了”。这样的话刺伤了他们的自尊心，英语会更不愿学了。后来，我阅读了尹教授的一个教学事例，我才感到自己的做法太愚蠢了。他告诉我们赏识和激励是激励孩子学习兴趣的诀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04D25BEC"/>
    <w:rsid w:val="17D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990</Words>
  <Characters>990</Characters>
  <Lines>0</Lines>
  <Paragraphs>0</Paragraphs>
  <TotalTime>1</TotalTime>
  <ScaleCrop>false</ScaleCrop>
  <LinksUpToDate>false</LinksUpToDate>
  <CharactersWithSpaces>1010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2023-03-21T01:56:00Z</dcterms:created>
  <dc:creator>Administrator</dc:creator>
  <cp:lastModifiedBy>Administrator</cp:lastModifiedBy>
  <dcterms:modified xsi:type="dcterms:W3CDTF">2023-03-23T03:16:54Z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8F138042716F4BE1B47505EE0EBDB41C</vt:lpwstr>
  </property>
</Properties>
</file>